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12" w:rsidRPr="00E51652" w:rsidRDefault="00CB0012" w:rsidP="00CB0012">
      <w:pPr>
        <w:jc w:val="center"/>
        <w:rPr>
          <w:rStyle w:val="s1"/>
          <w:sz w:val="24"/>
          <w:szCs w:val="24"/>
          <w:lang w:val="en-US"/>
        </w:rPr>
      </w:pPr>
      <w:r w:rsidRPr="00E51652">
        <w:rPr>
          <w:rStyle w:val="s1"/>
          <w:sz w:val="24"/>
          <w:szCs w:val="24"/>
          <w:lang w:val="en-US"/>
        </w:rPr>
        <w:t>The Ministry of Education and Science of the Republic of Kazakhstan</w:t>
      </w:r>
    </w:p>
    <w:p w:rsidR="007B610B" w:rsidRPr="00E51652" w:rsidRDefault="00CB0012" w:rsidP="00CB0012">
      <w:pPr>
        <w:jc w:val="center"/>
        <w:rPr>
          <w:rStyle w:val="s1"/>
          <w:sz w:val="24"/>
          <w:szCs w:val="24"/>
          <w:lang w:val="en-US"/>
        </w:rPr>
      </w:pPr>
      <w:r w:rsidRPr="00E51652">
        <w:rPr>
          <w:rStyle w:val="s1"/>
          <w:sz w:val="24"/>
          <w:szCs w:val="24"/>
          <w:lang w:val="en-US"/>
        </w:rPr>
        <w:t>JSC "Kazakh Ablai Khan University of International Relations and World Languages"</w:t>
      </w:r>
    </w:p>
    <w:p w:rsidR="007B610B" w:rsidRDefault="007B610B" w:rsidP="007B610B">
      <w:pPr>
        <w:jc w:val="center"/>
        <w:rPr>
          <w:rStyle w:val="s1"/>
          <w:sz w:val="24"/>
          <w:szCs w:val="24"/>
          <w:lang w:val="en-US"/>
        </w:rPr>
      </w:pPr>
    </w:p>
    <w:p w:rsidR="00C94990" w:rsidRDefault="00C94990" w:rsidP="007B610B">
      <w:pPr>
        <w:jc w:val="center"/>
        <w:rPr>
          <w:rStyle w:val="s1"/>
          <w:sz w:val="24"/>
          <w:szCs w:val="24"/>
          <w:lang w:val="en-US"/>
        </w:rPr>
      </w:pPr>
    </w:p>
    <w:tbl>
      <w:tblPr>
        <w:tblW w:w="0" w:type="auto"/>
        <w:tblInd w:w="4644" w:type="dxa"/>
        <w:tblLook w:val="04A0"/>
      </w:tblPr>
      <w:tblGrid>
        <w:gridCol w:w="4962"/>
        <w:gridCol w:w="5180"/>
      </w:tblGrid>
      <w:tr w:rsidR="007B610B" w:rsidRPr="00E51652" w:rsidTr="00C170E3">
        <w:tc>
          <w:tcPr>
            <w:tcW w:w="4962" w:type="dxa"/>
            <w:shd w:val="clear" w:color="auto" w:fill="auto"/>
          </w:tcPr>
          <w:p w:rsidR="007B610B" w:rsidRPr="00E51652" w:rsidRDefault="007B610B" w:rsidP="007D28CC">
            <w:pPr>
              <w:jc w:val="center"/>
              <w:rPr>
                <w:rStyle w:val="s1"/>
                <w:sz w:val="24"/>
                <w:szCs w:val="24"/>
              </w:rPr>
            </w:pPr>
            <w:r w:rsidRPr="00E51652">
              <w:rPr>
                <w:noProof/>
                <w:sz w:val="24"/>
                <w:szCs w:val="24"/>
              </w:rPr>
              <w:drawing>
                <wp:inline distT="0" distB="0" distL="0" distR="0">
                  <wp:extent cx="1524000" cy="1438275"/>
                  <wp:effectExtent l="0" t="0" r="0" b="0"/>
                  <wp:docPr id="1"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
                          <pic:cNvPicPr>
                            <a:picLocks noChangeAspect="1" noChangeArrowheads="1"/>
                          </pic:cNvPicPr>
                        </pic:nvPicPr>
                        <pic:blipFill>
                          <a:blip r:embed="rId8"/>
                          <a:srcRect/>
                          <a:stretch>
                            <a:fillRect/>
                          </a:stretch>
                        </pic:blipFill>
                        <pic:spPr bwMode="auto">
                          <a:xfrm>
                            <a:off x="0" y="0"/>
                            <a:ext cx="1524000" cy="1438275"/>
                          </a:xfrm>
                          <a:prstGeom prst="rect">
                            <a:avLst/>
                          </a:prstGeom>
                          <a:noFill/>
                          <a:ln w="9525">
                            <a:noFill/>
                            <a:miter lim="800000"/>
                            <a:headEnd/>
                            <a:tailEnd/>
                          </a:ln>
                        </pic:spPr>
                      </pic:pic>
                    </a:graphicData>
                  </a:graphic>
                </wp:inline>
              </w:drawing>
            </w:r>
          </w:p>
        </w:tc>
        <w:tc>
          <w:tcPr>
            <w:tcW w:w="5180" w:type="dxa"/>
            <w:shd w:val="clear" w:color="auto" w:fill="auto"/>
          </w:tcPr>
          <w:p w:rsidR="007B610B" w:rsidRPr="00C94990" w:rsidRDefault="007B610B" w:rsidP="007D28CC">
            <w:pPr>
              <w:jc w:val="right"/>
              <w:outlineLvl w:val="0"/>
              <w:rPr>
                <w:sz w:val="24"/>
                <w:szCs w:val="24"/>
                <w:lang w:val="en-US"/>
              </w:rPr>
            </w:pPr>
          </w:p>
          <w:p w:rsidR="007B610B" w:rsidRPr="00C94990" w:rsidRDefault="007B610B" w:rsidP="007D28CC">
            <w:pPr>
              <w:jc w:val="right"/>
              <w:outlineLvl w:val="0"/>
              <w:rPr>
                <w:sz w:val="24"/>
                <w:szCs w:val="24"/>
                <w:lang w:val="en-US"/>
              </w:rPr>
            </w:pPr>
          </w:p>
          <w:p w:rsidR="007B610B" w:rsidRPr="00C94990" w:rsidRDefault="007B610B" w:rsidP="007D28CC">
            <w:pPr>
              <w:jc w:val="right"/>
              <w:outlineLvl w:val="0"/>
              <w:rPr>
                <w:sz w:val="24"/>
                <w:szCs w:val="24"/>
                <w:lang w:val="en-US"/>
              </w:rPr>
            </w:pPr>
          </w:p>
          <w:p w:rsidR="007B610B" w:rsidRPr="00C94990" w:rsidRDefault="007B610B" w:rsidP="007D28CC">
            <w:pPr>
              <w:jc w:val="right"/>
              <w:outlineLvl w:val="0"/>
              <w:rPr>
                <w:sz w:val="24"/>
                <w:szCs w:val="24"/>
                <w:lang w:val="en-US"/>
              </w:rPr>
            </w:pPr>
          </w:p>
          <w:p w:rsidR="00CB0012" w:rsidRPr="00C94990" w:rsidRDefault="00CB0012" w:rsidP="00C170E3">
            <w:pPr>
              <w:jc w:val="right"/>
              <w:outlineLvl w:val="0"/>
              <w:rPr>
                <w:sz w:val="24"/>
                <w:szCs w:val="24"/>
                <w:lang w:val="en-US"/>
              </w:rPr>
            </w:pPr>
            <w:r w:rsidRPr="00C94990">
              <w:rPr>
                <w:sz w:val="24"/>
                <w:szCs w:val="24"/>
                <w:lang w:val="en-US"/>
              </w:rPr>
              <w:t xml:space="preserve">Approved by the decision of the </w:t>
            </w:r>
            <w:r w:rsidR="00F16CF3">
              <w:rPr>
                <w:sz w:val="24"/>
                <w:szCs w:val="24"/>
                <w:lang w:val="en-US"/>
              </w:rPr>
              <w:t>Scientific</w:t>
            </w:r>
            <w:r w:rsidRPr="00C94990">
              <w:rPr>
                <w:sz w:val="24"/>
                <w:szCs w:val="24"/>
                <w:lang w:val="en-US"/>
              </w:rPr>
              <w:t xml:space="preserve"> Council</w:t>
            </w:r>
          </w:p>
          <w:p w:rsidR="00CB0012" w:rsidRPr="00C94990" w:rsidRDefault="00C94990" w:rsidP="00C170E3">
            <w:pPr>
              <w:jc w:val="right"/>
              <w:outlineLvl w:val="0"/>
              <w:rPr>
                <w:sz w:val="24"/>
                <w:szCs w:val="24"/>
                <w:lang w:val="en-US"/>
              </w:rPr>
            </w:pPr>
            <w:r>
              <w:rPr>
                <w:sz w:val="24"/>
                <w:szCs w:val="24"/>
                <w:lang w:val="en-US"/>
              </w:rPr>
              <w:t>KazUIR</w:t>
            </w:r>
            <w:r w:rsidR="00CB0012" w:rsidRPr="00C94990">
              <w:rPr>
                <w:sz w:val="24"/>
                <w:szCs w:val="24"/>
                <w:lang w:val="en-US"/>
              </w:rPr>
              <w:t>&amp;WL named after Ablai Khan</w:t>
            </w:r>
          </w:p>
          <w:p w:rsidR="007B610B" w:rsidRPr="00C94990" w:rsidRDefault="00CB0012" w:rsidP="00C94990">
            <w:pPr>
              <w:jc w:val="right"/>
              <w:rPr>
                <w:rStyle w:val="s1"/>
                <w:sz w:val="24"/>
                <w:szCs w:val="24"/>
                <w:lang w:val="en-US"/>
              </w:rPr>
            </w:pPr>
            <w:r w:rsidRPr="00C94990">
              <w:rPr>
                <w:sz w:val="24"/>
                <w:szCs w:val="24"/>
                <w:lang w:val="en-US"/>
              </w:rPr>
              <w:t>(</w:t>
            </w:r>
            <w:r w:rsidR="00C94990" w:rsidRPr="00C94990">
              <w:rPr>
                <w:sz w:val="24"/>
                <w:szCs w:val="24"/>
                <w:lang w:val="en-US"/>
              </w:rPr>
              <w:t>Protocol</w:t>
            </w:r>
            <w:r w:rsidRPr="00C94990">
              <w:rPr>
                <w:sz w:val="24"/>
                <w:szCs w:val="24"/>
                <w:lang w:val="en-US"/>
              </w:rPr>
              <w:t xml:space="preserve"> №8</w:t>
            </w:r>
            <w:r w:rsidR="00C170E3" w:rsidRPr="00C94990">
              <w:rPr>
                <w:sz w:val="24"/>
                <w:szCs w:val="24"/>
                <w:lang w:val="en-US"/>
              </w:rPr>
              <w:t>,</w:t>
            </w:r>
            <w:r w:rsidRPr="00C94990">
              <w:rPr>
                <w:sz w:val="24"/>
                <w:szCs w:val="24"/>
                <w:lang w:val="en-US"/>
              </w:rPr>
              <w:t xml:space="preserve"> 25 March 2016)</w:t>
            </w:r>
          </w:p>
        </w:tc>
      </w:tr>
    </w:tbl>
    <w:p w:rsidR="007B610B" w:rsidRPr="00C94990" w:rsidRDefault="007B610B" w:rsidP="007B610B">
      <w:pPr>
        <w:jc w:val="center"/>
        <w:rPr>
          <w:rStyle w:val="s1"/>
          <w:sz w:val="24"/>
          <w:szCs w:val="24"/>
          <w:lang w:val="en-US"/>
        </w:rPr>
      </w:pPr>
    </w:p>
    <w:p w:rsidR="007B610B" w:rsidRPr="00C94990" w:rsidRDefault="007B610B" w:rsidP="007B610B">
      <w:pPr>
        <w:jc w:val="center"/>
        <w:rPr>
          <w:rStyle w:val="s1"/>
          <w:sz w:val="24"/>
          <w:szCs w:val="24"/>
          <w:lang w:val="en-US"/>
        </w:rPr>
      </w:pPr>
    </w:p>
    <w:p w:rsidR="007B610B" w:rsidRDefault="007B610B" w:rsidP="007B610B">
      <w:pPr>
        <w:jc w:val="center"/>
        <w:rPr>
          <w:b/>
          <w:sz w:val="24"/>
          <w:szCs w:val="24"/>
          <w:lang w:val="en-US"/>
        </w:rPr>
      </w:pPr>
    </w:p>
    <w:p w:rsidR="00C94990" w:rsidRDefault="00C94990" w:rsidP="007B610B">
      <w:pPr>
        <w:jc w:val="center"/>
        <w:rPr>
          <w:b/>
          <w:sz w:val="24"/>
          <w:szCs w:val="24"/>
          <w:lang w:val="en-US"/>
        </w:rPr>
      </w:pPr>
    </w:p>
    <w:p w:rsidR="00C94990" w:rsidRPr="00C94990" w:rsidRDefault="00C94990" w:rsidP="007B610B">
      <w:pPr>
        <w:jc w:val="center"/>
        <w:rPr>
          <w:b/>
          <w:sz w:val="24"/>
          <w:szCs w:val="24"/>
          <w:lang w:val="en-US"/>
        </w:rPr>
      </w:pPr>
    </w:p>
    <w:p w:rsidR="00CB0012" w:rsidRPr="00AA45FA" w:rsidRDefault="00C94990" w:rsidP="007B610B">
      <w:pPr>
        <w:jc w:val="center"/>
        <w:rPr>
          <w:b/>
          <w:sz w:val="32"/>
          <w:szCs w:val="24"/>
          <w:lang w:val="en-US"/>
        </w:rPr>
      </w:pPr>
      <w:r>
        <w:rPr>
          <w:b/>
          <w:sz w:val="32"/>
          <w:szCs w:val="24"/>
          <w:lang w:val="en-US"/>
        </w:rPr>
        <w:t xml:space="preserve">THE </w:t>
      </w:r>
      <w:r w:rsidR="00CB0012" w:rsidRPr="00C94990">
        <w:rPr>
          <w:b/>
          <w:sz w:val="32"/>
          <w:szCs w:val="24"/>
          <w:lang w:val="en-US"/>
        </w:rPr>
        <w:t>DEVELOPMENT STRATEGY OF</w:t>
      </w:r>
    </w:p>
    <w:p w:rsidR="007B610B" w:rsidRPr="00AA45FA" w:rsidRDefault="00CB0012" w:rsidP="00CB0012">
      <w:pPr>
        <w:outlineLvl w:val="0"/>
        <w:rPr>
          <w:b/>
          <w:sz w:val="32"/>
          <w:szCs w:val="24"/>
          <w:lang w:val="en-US"/>
        </w:rPr>
      </w:pPr>
      <w:r w:rsidRPr="00AA45FA">
        <w:rPr>
          <w:b/>
          <w:sz w:val="32"/>
          <w:szCs w:val="24"/>
          <w:lang w:val="en-US"/>
        </w:rPr>
        <w:t xml:space="preserve">                         </w:t>
      </w:r>
      <w:r w:rsidR="00AA45FA">
        <w:rPr>
          <w:b/>
          <w:sz w:val="32"/>
          <w:szCs w:val="24"/>
          <w:lang w:val="en-US"/>
        </w:rPr>
        <w:t xml:space="preserve">                              </w:t>
      </w:r>
      <w:r w:rsidR="00AA45FA" w:rsidRPr="00AA45FA">
        <w:rPr>
          <w:b/>
          <w:sz w:val="32"/>
          <w:szCs w:val="24"/>
          <w:lang w:val="en-US"/>
        </w:rPr>
        <w:t xml:space="preserve">  </w:t>
      </w:r>
      <w:r w:rsidRPr="00AA45FA">
        <w:rPr>
          <w:b/>
          <w:sz w:val="32"/>
          <w:szCs w:val="24"/>
          <w:lang w:val="en-US"/>
        </w:rPr>
        <w:t>KazUIR&amp;WL named after Ablai Khan</w:t>
      </w:r>
    </w:p>
    <w:p w:rsidR="007B610B" w:rsidRPr="00E51652" w:rsidRDefault="007B610B" w:rsidP="007B610B">
      <w:pPr>
        <w:jc w:val="center"/>
        <w:rPr>
          <w:b/>
          <w:sz w:val="24"/>
          <w:szCs w:val="24"/>
          <w:lang w:val="en-US"/>
        </w:rPr>
      </w:pPr>
    </w:p>
    <w:p w:rsidR="007B610B" w:rsidRPr="00E51652" w:rsidRDefault="00A0725D" w:rsidP="007B610B">
      <w:pPr>
        <w:jc w:val="center"/>
        <w:rPr>
          <w:b/>
          <w:sz w:val="24"/>
          <w:szCs w:val="24"/>
          <w:lang w:val="en-US"/>
        </w:rPr>
      </w:pPr>
      <w:r w:rsidRPr="00E51652">
        <w:rPr>
          <w:b/>
          <w:sz w:val="24"/>
          <w:szCs w:val="24"/>
          <w:lang w:val="en-US"/>
        </w:rPr>
        <w:t>For</w:t>
      </w:r>
      <w:r w:rsidR="007B610B" w:rsidRPr="00E51652">
        <w:rPr>
          <w:b/>
          <w:sz w:val="24"/>
          <w:szCs w:val="24"/>
          <w:lang w:val="en-US"/>
        </w:rPr>
        <w:t xml:space="preserve"> 2016-2019 </w:t>
      </w:r>
      <w:r w:rsidR="00CB0012" w:rsidRPr="00E51652">
        <w:rPr>
          <w:b/>
          <w:sz w:val="24"/>
          <w:szCs w:val="24"/>
          <w:lang w:val="en-US"/>
        </w:rPr>
        <w:t>years</w:t>
      </w: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7B610B" w:rsidRPr="00E51652" w:rsidRDefault="007B610B" w:rsidP="007B610B">
      <w:pPr>
        <w:jc w:val="center"/>
        <w:rPr>
          <w:b/>
          <w:sz w:val="24"/>
          <w:szCs w:val="24"/>
          <w:lang w:val="en-US"/>
        </w:rPr>
      </w:pPr>
    </w:p>
    <w:p w:rsidR="009A3622" w:rsidRPr="00E51652" w:rsidRDefault="009A3622" w:rsidP="007B610B">
      <w:pPr>
        <w:jc w:val="center"/>
        <w:rPr>
          <w:b/>
          <w:sz w:val="24"/>
          <w:szCs w:val="24"/>
          <w:lang w:val="en-US"/>
        </w:rPr>
      </w:pPr>
    </w:p>
    <w:p w:rsidR="009A3622" w:rsidRPr="00E51652" w:rsidRDefault="009A3622" w:rsidP="007B610B">
      <w:pPr>
        <w:jc w:val="center"/>
        <w:rPr>
          <w:b/>
          <w:sz w:val="24"/>
          <w:szCs w:val="24"/>
          <w:lang w:val="en-US"/>
        </w:rPr>
      </w:pPr>
    </w:p>
    <w:p w:rsidR="00CB0012" w:rsidRPr="00E51652" w:rsidRDefault="00CB0012" w:rsidP="00CB0012">
      <w:pPr>
        <w:jc w:val="center"/>
        <w:rPr>
          <w:b/>
          <w:sz w:val="24"/>
          <w:szCs w:val="24"/>
          <w:lang w:val="en-US"/>
        </w:rPr>
      </w:pPr>
      <w:r w:rsidRPr="00E51652">
        <w:rPr>
          <w:b/>
          <w:sz w:val="24"/>
          <w:szCs w:val="24"/>
          <w:lang w:val="en-US"/>
        </w:rPr>
        <w:t>Almaty, 2016</w:t>
      </w:r>
    </w:p>
    <w:p w:rsidR="00AA45FA" w:rsidRDefault="00AA45FA" w:rsidP="00CB0012">
      <w:pPr>
        <w:jc w:val="center"/>
        <w:rPr>
          <w:b/>
          <w:sz w:val="24"/>
          <w:szCs w:val="24"/>
          <w:lang w:val="en-US"/>
        </w:rPr>
      </w:pPr>
    </w:p>
    <w:p w:rsidR="00CB0012" w:rsidRPr="00E51652" w:rsidRDefault="00F515E9" w:rsidP="00CB0012">
      <w:pPr>
        <w:jc w:val="center"/>
        <w:rPr>
          <w:b/>
          <w:sz w:val="24"/>
          <w:szCs w:val="24"/>
          <w:lang w:val="en-US"/>
        </w:rPr>
      </w:pPr>
      <w:r>
        <w:rPr>
          <w:b/>
          <w:sz w:val="24"/>
          <w:szCs w:val="24"/>
          <w:lang w:val="en-US"/>
        </w:rPr>
        <w:t xml:space="preserve">The </w:t>
      </w:r>
      <w:r w:rsidR="00CB0012" w:rsidRPr="00E51652">
        <w:rPr>
          <w:b/>
          <w:sz w:val="24"/>
          <w:szCs w:val="24"/>
          <w:lang w:val="en-US"/>
        </w:rPr>
        <w:t>Development Strategy</w:t>
      </w:r>
      <w:r>
        <w:rPr>
          <w:b/>
          <w:sz w:val="24"/>
          <w:szCs w:val="24"/>
          <w:lang w:val="en-US"/>
        </w:rPr>
        <w:t xml:space="preserve"> of the</w:t>
      </w:r>
      <w:r w:rsidRPr="00F515E9">
        <w:rPr>
          <w:b/>
          <w:sz w:val="24"/>
          <w:szCs w:val="24"/>
          <w:lang w:val="en-US"/>
        </w:rPr>
        <w:t xml:space="preserve"> </w:t>
      </w:r>
      <w:r w:rsidRPr="00E51652">
        <w:rPr>
          <w:b/>
          <w:sz w:val="24"/>
          <w:szCs w:val="24"/>
          <w:lang w:val="en-US"/>
        </w:rPr>
        <w:t>University</w:t>
      </w:r>
    </w:p>
    <w:p w:rsidR="00CB0012" w:rsidRPr="00E51652" w:rsidRDefault="00CB0012" w:rsidP="00CB0012">
      <w:pPr>
        <w:jc w:val="center"/>
        <w:rPr>
          <w:rStyle w:val="s1"/>
          <w:sz w:val="24"/>
          <w:szCs w:val="24"/>
          <w:lang w:val="en-US"/>
        </w:rPr>
      </w:pPr>
      <w:r w:rsidRPr="00E51652">
        <w:rPr>
          <w:rStyle w:val="s1"/>
          <w:sz w:val="24"/>
          <w:szCs w:val="24"/>
          <w:lang w:val="en-US"/>
        </w:rPr>
        <w:t>JSC "Kazakh Ablai Khan University of International Relations and World Languages"</w:t>
      </w:r>
    </w:p>
    <w:p w:rsidR="007B610B" w:rsidRPr="00E51652" w:rsidRDefault="00CB0012" w:rsidP="007B610B">
      <w:pPr>
        <w:jc w:val="center"/>
        <w:rPr>
          <w:b/>
          <w:bCs/>
          <w:sz w:val="24"/>
          <w:szCs w:val="24"/>
          <w:lang w:val="en-US"/>
        </w:rPr>
      </w:pPr>
      <w:r w:rsidRPr="00E51652">
        <w:rPr>
          <w:b/>
          <w:bCs/>
          <w:sz w:val="24"/>
          <w:szCs w:val="24"/>
          <w:lang w:val="en-US"/>
        </w:rPr>
        <w:t>for</w:t>
      </w:r>
      <w:r w:rsidR="007B610B" w:rsidRPr="00E51652">
        <w:rPr>
          <w:b/>
          <w:bCs/>
          <w:sz w:val="24"/>
          <w:szCs w:val="24"/>
          <w:lang w:val="en-US"/>
        </w:rPr>
        <w:t xml:space="preserve"> 2016-2019</w:t>
      </w:r>
      <w:r w:rsidRPr="00E51652">
        <w:rPr>
          <w:b/>
          <w:bCs/>
          <w:sz w:val="24"/>
          <w:szCs w:val="24"/>
          <w:lang w:val="en-US"/>
        </w:rPr>
        <w:t xml:space="preserve"> years</w:t>
      </w:r>
    </w:p>
    <w:p w:rsidR="00FE3F5C" w:rsidRPr="00E51652" w:rsidRDefault="00CB0012" w:rsidP="007B610B">
      <w:pPr>
        <w:pStyle w:val="Default"/>
        <w:ind w:firstLine="454"/>
        <w:jc w:val="both"/>
        <w:rPr>
          <w:b/>
          <w:color w:val="auto"/>
          <w:lang w:val="en-US"/>
        </w:rPr>
      </w:pPr>
      <w:r w:rsidRPr="00E51652">
        <w:rPr>
          <w:b/>
          <w:color w:val="auto"/>
          <w:lang w:val="en-US"/>
        </w:rPr>
        <w:t>The development strategy of KazUIR&amp;WL named after Ablai Khan (further - Strategy) is designed according to the following documents:</w:t>
      </w:r>
    </w:p>
    <w:p w:rsidR="007B610B" w:rsidRPr="00E51652" w:rsidRDefault="007B610B" w:rsidP="007B610B">
      <w:pPr>
        <w:pStyle w:val="Default"/>
        <w:ind w:firstLine="454"/>
        <w:jc w:val="both"/>
        <w:rPr>
          <w:color w:val="333333"/>
          <w:lang w:val="en-US"/>
        </w:rPr>
      </w:pPr>
      <w:r w:rsidRPr="00E51652">
        <w:rPr>
          <w:color w:val="auto"/>
          <w:lang w:val="en-US"/>
        </w:rPr>
        <w:t xml:space="preserve">- </w:t>
      </w:r>
      <w:r w:rsidR="00FE3F5C" w:rsidRPr="00E51652">
        <w:rPr>
          <w:lang w:val="en-US"/>
        </w:rPr>
        <w:t>Strategic Plan of</w:t>
      </w:r>
      <w:r w:rsidR="00780E80">
        <w:rPr>
          <w:lang w:val="en-US"/>
        </w:rPr>
        <w:t xml:space="preserve"> the</w:t>
      </w:r>
      <w:r w:rsidR="00FE3F5C" w:rsidRPr="00E51652">
        <w:rPr>
          <w:lang w:val="en-US"/>
        </w:rPr>
        <w:t xml:space="preserve"> Development of</w:t>
      </w:r>
      <w:r w:rsidR="00780E80">
        <w:rPr>
          <w:lang w:val="en-US"/>
        </w:rPr>
        <w:t xml:space="preserve"> the Republic of</w:t>
      </w:r>
      <w:r w:rsidR="00FE3F5C" w:rsidRPr="00E51652">
        <w:rPr>
          <w:lang w:val="en-US"/>
        </w:rPr>
        <w:t xml:space="preserve"> Kazakhstan till 2020 of 1 February 2010;</w:t>
      </w:r>
    </w:p>
    <w:p w:rsidR="00FE3F5C" w:rsidRPr="00E51652" w:rsidRDefault="007B610B" w:rsidP="00FE3F5C">
      <w:pPr>
        <w:pStyle w:val="Default"/>
        <w:ind w:firstLine="454"/>
        <w:jc w:val="both"/>
        <w:rPr>
          <w:lang w:val="en-US"/>
        </w:rPr>
      </w:pPr>
      <w:r w:rsidRPr="00E51652">
        <w:rPr>
          <w:lang w:val="en-US"/>
        </w:rPr>
        <w:t xml:space="preserve">- </w:t>
      </w:r>
      <w:r w:rsidR="00FE3F5C" w:rsidRPr="00E51652">
        <w:rPr>
          <w:lang w:val="en-US"/>
        </w:rPr>
        <w:t xml:space="preserve">Message of the President of the Republic of Kazakhstan Nursultan Nazarbayev to people of Kazakhstan </w:t>
      </w:r>
      <w:r w:rsidR="004233F5">
        <w:rPr>
          <w:lang w:val="en-US"/>
        </w:rPr>
        <w:t>of</w:t>
      </w:r>
      <w:r w:rsidR="00FE3F5C" w:rsidRPr="00E51652">
        <w:rPr>
          <w:lang w:val="en-US"/>
        </w:rPr>
        <w:t xml:space="preserve"> </w:t>
      </w:r>
      <w:r w:rsidR="004233F5" w:rsidRPr="00E51652">
        <w:rPr>
          <w:lang w:val="en-US"/>
        </w:rPr>
        <w:t>14</w:t>
      </w:r>
      <w:r w:rsidR="004233F5">
        <w:rPr>
          <w:lang w:val="en-US"/>
        </w:rPr>
        <w:t xml:space="preserve"> </w:t>
      </w:r>
      <w:r w:rsidR="00FE3F5C" w:rsidRPr="00E51652">
        <w:rPr>
          <w:lang w:val="en-US"/>
        </w:rPr>
        <w:t xml:space="preserve">December 2012 "Strategy "Kazakhstan-2050 ". </w:t>
      </w:r>
      <w:r w:rsidR="004233F5">
        <w:rPr>
          <w:lang w:val="en-US"/>
        </w:rPr>
        <w:t>The n</w:t>
      </w:r>
      <w:r w:rsidR="00FE3F5C" w:rsidRPr="00E51652">
        <w:rPr>
          <w:lang w:val="en-US"/>
        </w:rPr>
        <w:t xml:space="preserve">ew political </w:t>
      </w:r>
      <w:r w:rsidR="004233F5">
        <w:rPr>
          <w:lang w:val="en-US"/>
        </w:rPr>
        <w:t>c</w:t>
      </w:r>
      <w:r w:rsidR="00D14717" w:rsidRPr="00E51652">
        <w:rPr>
          <w:lang w:val="en-US"/>
        </w:rPr>
        <w:t>ourse</w:t>
      </w:r>
      <w:r w:rsidR="00FE3F5C" w:rsidRPr="00E51652">
        <w:rPr>
          <w:lang w:val="en-US"/>
        </w:rPr>
        <w:t xml:space="preserve"> of </w:t>
      </w:r>
      <w:r w:rsidR="004233F5">
        <w:rPr>
          <w:lang w:val="en-US"/>
        </w:rPr>
        <w:t xml:space="preserve">the </w:t>
      </w:r>
      <w:r w:rsidR="00FE3F5C" w:rsidRPr="00E51652">
        <w:rPr>
          <w:lang w:val="en-US"/>
        </w:rPr>
        <w:t xml:space="preserve">established </w:t>
      </w:r>
      <w:r w:rsidR="00D14717" w:rsidRPr="00E51652">
        <w:rPr>
          <w:lang w:val="en-US"/>
        </w:rPr>
        <w:t>State</w:t>
      </w:r>
      <w:r w:rsidR="00FE3F5C" w:rsidRPr="00E51652">
        <w:rPr>
          <w:lang w:val="en-US"/>
        </w:rPr>
        <w:t>";</w:t>
      </w:r>
    </w:p>
    <w:p w:rsidR="00FE3F5C" w:rsidRPr="00E51652" w:rsidRDefault="007B610B" w:rsidP="007B610B">
      <w:pPr>
        <w:pStyle w:val="Default"/>
        <w:ind w:firstLine="454"/>
        <w:jc w:val="both"/>
        <w:rPr>
          <w:lang w:val="en-US"/>
        </w:rPr>
      </w:pPr>
      <w:r w:rsidRPr="00E51652">
        <w:rPr>
          <w:lang w:val="en-US"/>
        </w:rPr>
        <w:t xml:space="preserve">- </w:t>
      </w:r>
      <w:r w:rsidR="00FE3F5C" w:rsidRPr="00E51652">
        <w:rPr>
          <w:lang w:val="en-US"/>
        </w:rPr>
        <w:t xml:space="preserve">Message of the President of the Republic of Kazakhstan Nursultan Nazarbayev to people of Kazakhstan </w:t>
      </w:r>
      <w:r w:rsidR="00D543BE">
        <w:rPr>
          <w:lang w:val="en-US"/>
        </w:rPr>
        <w:t>from</w:t>
      </w:r>
      <w:r w:rsidR="00FE3F5C" w:rsidRPr="00E51652">
        <w:rPr>
          <w:lang w:val="en-US"/>
        </w:rPr>
        <w:t xml:space="preserve"> </w:t>
      </w:r>
      <w:r w:rsidR="00D543BE" w:rsidRPr="00E51652">
        <w:rPr>
          <w:lang w:val="en-US"/>
        </w:rPr>
        <w:t>30</w:t>
      </w:r>
      <w:r w:rsidR="00D543BE">
        <w:rPr>
          <w:lang w:val="en-US"/>
        </w:rPr>
        <w:t xml:space="preserve"> </w:t>
      </w:r>
      <w:r w:rsidR="00FE3F5C" w:rsidRPr="00E51652">
        <w:rPr>
          <w:lang w:val="en-US"/>
        </w:rPr>
        <w:t>November, 2015. "Kazakhstan in the new global reality: growth, reform and development";</w:t>
      </w:r>
    </w:p>
    <w:p w:rsidR="00FE3F5C" w:rsidRPr="00E51652" w:rsidRDefault="007B610B" w:rsidP="00FE3F5C">
      <w:pPr>
        <w:pStyle w:val="Default"/>
        <w:ind w:firstLine="454"/>
        <w:jc w:val="both"/>
        <w:rPr>
          <w:color w:val="auto"/>
          <w:lang w:val="en-US"/>
        </w:rPr>
      </w:pPr>
      <w:r w:rsidRPr="00E51652">
        <w:rPr>
          <w:bCs/>
          <w:lang w:val="en-US"/>
        </w:rPr>
        <w:t xml:space="preserve">- </w:t>
      </w:r>
      <w:r w:rsidR="00FE3F5C" w:rsidRPr="00E51652">
        <w:rPr>
          <w:color w:val="auto"/>
          <w:lang w:val="en-US"/>
        </w:rPr>
        <w:t xml:space="preserve">"Nation Plan - 100 concrete steps for implementation of five institutional reforms," of </w:t>
      </w:r>
      <w:r w:rsidR="00D543BE">
        <w:rPr>
          <w:color w:val="auto"/>
          <w:lang w:val="en-US"/>
        </w:rPr>
        <w:t xml:space="preserve">the </w:t>
      </w:r>
      <w:r w:rsidR="00FE3F5C" w:rsidRPr="00E51652">
        <w:rPr>
          <w:color w:val="auto"/>
          <w:lang w:val="en-US"/>
        </w:rPr>
        <w:t>President</w:t>
      </w:r>
      <w:r w:rsidR="00D543BE">
        <w:rPr>
          <w:color w:val="auto"/>
          <w:lang w:val="en-US"/>
        </w:rPr>
        <w:t xml:space="preserve"> of the Republic of Kazakhstan</w:t>
      </w:r>
      <w:r w:rsidR="00FE3F5C" w:rsidRPr="00E51652">
        <w:rPr>
          <w:color w:val="auto"/>
          <w:lang w:val="en-US"/>
        </w:rPr>
        <w:t xml:space="preserve"> Nursultan Nazarbayev, May 6, 2015;</w:t>
      </w:r>
    </w:p>
    <w:p w:rsidR="00FE3F5C" w:rsidRPr="00E51652" w:rsidRDefault="007B610B" w:rsidP="007B610B">
      <w:pPr>
        <w:pStyle w:val="Default"/>
        <w:ind w:firstLine="454"/>
        <w:jc w:val="both"/>
        <w:rPr>
          <w:bCs/>
          <w:lang w:val="en-US"/>
        </w:rPr>
      </w:pPr>
      <w:r w:rsidRPr="00E51652">
        <w:rPr>
          <w:color w:val="auto"/>
          <w:lang w:val="en-US"/>
        </w:rPr>
        <w:t xml:space="preserve">- </w:t>
      </w:r>
      <w:r w:rsidR="00FE3F5C" w:rsidRPr="00E51652">
        <w:rPr>
          <w:bCs/>
          <w:lang w:val="en-US"/>
        </w:rPr>
        <w:t xml:space="preserve">State program of </w:t>
      </w:r>
      <w:r w:rsidR="00D543BE">
        <w:rPr>
          <w:bCs/>
          <w:lang w:val="en-US"/>
        </w:rPr>
        <w:t xml:space="preserve">the </w:t>
      </w:r>
      <w:r w:rsidR="00FE3F5C" w:rsidRPr="00E51652">
        <w:rPr>
          <w:bCs/>
          <w:lang w:val="en-US"/>
        </w:rPr>
        <w:t>industrial-innovative development of Kazakhstan for 2015 - 2019 years</w:t>
      </w:r>
      <w:r w:rsidR="00D543BE">
        <w:rPr>
          <w:bCs/>
          <w:lang w:val="en-US"/>
        </w:rPr>
        <w:t>,</w:t>
      </w:r>
      <w:r w:rsidR="00FE3F5C" w:rsidRPr="00E51652">
        <w:rPr>
          <w:bCs/>
          <w:lang w:val="en-US"/>
        </w:rPr>
        <w:t xml:space="preserve"> August </w:t>
      </w:r>
      <w:r w:rsidR="00D543BE" w:rsidRPr="00E51652">
        <w:rPr>
          <w:bCs/>
          <w:lang w:val="en-US"/>
        </w:rPr>
        <w:t>1</w:t>
      </w:r>
      <w:r w:rsidR="00D543BE">
        <w:rPr>
          <w:bCs/>
          <w:lang w:val="en-US"/>
        </w:rPr>
        <w:t>, 2014</w:t>
      </w:r>
      <w:r w:rsidR="00FE3F5C" w:rsidRPr="00E51652">
        <w:rPr>
          <w:bCs/>
          <w:lang w:val="en-US"/>
        </w:rPr>
        <w:t>;</w:t>
      </w:r>
    </w:p>
    <w:p w:rsidR="00FE3F5C" w:rsidRPr="00E51652" w:rsidRDefault="007B610B" w:rsidP="00FE3F5C">
      <w:pPr>
        <w:pStyle w:val="Default"/>
        <w:ind w:firstLine="454"/>
        <w:jc w:val="both"/>
        <w:rPr>
          <w:color w:val="auto"/>
          <w:lang w:val="en-US"/>
        </w:rPr>
      </w:pPr>
      <w:r w:rsidRPr="00E51652">
        <w:rPr>
          <w:color w:val="auto"/>
          <w:lang w:val="en-US"/>
        </w:rPr>
        <w:t xml:space="preserve">- </w:t>
      </w:r>
      <w:r w:rsidR="00FE3F5C" w:rsidRPr="00E51652">
        <w:rPr>
          <w:color w:val="auto"/>
          <w:lang w:val="en-US"/>
        </w:rPr>
        <w:t xml:space="preserve">State program of </w:t>
      </w:r>
      <w:r w:rsidR="00EE159F">
        <w:rPr>
          <w:color w:val="auto"/>
          <w:lang w:val="en-US"/>
        </w:rPr>
        <w:t xml:space="preserve">the </w:t>
      </w:r>
      <w:r w:rsidR="00FE3F5C" w:rsidRPr="00E51652">
        <w:rPr>
          <w:color w:val="auto"/>
          <w:lang w:val="en-US"/>
        </w:rPr>
        <w:t>development of education and science of the Republic of Kazakhstan for 2</w:t>
      </w:r>
      <w:r w:rsidR="00D14717" w:rsidRPr="00E51652">
        <w:rPr>
          <w:color w:val="auto"/>
          <w:lang w:val="en-US"/>
        </w:rPr>
        <w:t>016-2019</w:t>
      </w:r>
      <w:r w:rsidR="00EE159F">
        <w:rPr>
          <w:color w:val="auto"/>
          <w:lang w:val="en-US"/>
        </w:rPr>
        <w:t xml:space="preserve"> years,</w:t>
      </w:r>
      <w:r w:rsidR="00D14717" w:rsidRPr="00E51652">
        <w:rPr>
          <w:color w:val="auto"/>
          <w:lang w:val="en-US"/>
        </w:rPr>
        <w:t xml:space="preserve"> </w:t>
      </w:r>
      <w:r w:rsidR="00EE159F" w:rsidRPr="00E51652">
        <w:rPr>
          <w:color w:val="auto"/>
          <w:lang w:val="en-US"/>
        </w:rPr>
        <w:t xml:space="preserve">March </w:t>
      </w:r>
      <w:r w:rsidR="00D14717" w:rsidRPr="00E51652">
        <w:rPr>
          <w:color w:val="auto"/>
          <w:lang w:val="en-US"/>
        </w:rPr>
        <w:t>1</w:t>
      </w:r>
      <w:r w:rsidR="00EE159F">
        <w:rPr>
          <w:color w:val="auto"/>
          <w:lang w:val="en-US"/>
        </w:rPr>
        <w:t>,</w:t>
      </w:r>
      <w:r w:rsidR="00D14717" w:rsidRPr="00E51652">
        <w:rPr>
          <w:color w:val="auto"/>
          <w:lang w:val="en-US"/>
        </w:rPr>
        <w:t xml:space="preserve"> 2016</w:t>
      </w:r>
      <w:r w:rsidR="00FE3F5C" w:rsidRPr="00E51652">
        <w:rPr>
          <w:color w:val="auto"/>
          <w:lang w:val="en-US"/>
        </w:rPr>
        <w:t>;</w:t>
      </w:r>
    </w:p>
    <w:p w:rsidR="00FE3F5C" w:rsidRPr="00E51652" w:rsidRDefault="00FE3F5C" w:rsidP="00FE3F5C">
      <w:pPr>
        <w:pStyle w:val="Default"/>
        <w:ind w:firstLine="454"/>
        <w:jc w:val="both"/>
        <w:rPr>
          <w:color w:val="auto"/>
          <w:lang w:val="en-US"/>
        </w:rPr>
      </w:pPr>
      <w:r w:rsidRPr="00E51652">
        <w:rPr>
          <w:color w:val="auto"/>
          <w:lang w:val="en-US"/>
        </w:rPr>
        <w:t>- Road map of trilingual education</w:t>
      </w:r>
      <w:r w:rsidR="00EE159F">
        <w:rPr>
          <w:color w:val="auto"/>
          <w:lang w:val="en-US"/>
        </w:rPr>
        <w:t xml:space="preserve"> development</w:t>
      </w:r>
      <w:r w:rsidRPr="00E51652">
        <w:rPr>
          <w:color w:val="auto"/>
          <w:lang w:val="en-US"/>
        </w:rPr>
        <w:t xml:space="preserve"> </w:t>
      </w:r>
      <w:r w:rsidR="00EE159F">
        <w:rPr>
          <w:color w:val="auto"/>
          <w:lang w:val="en-US"/>
        </w:rPr>
        <w:t xml:space="preserve">for </w:t>
      </w:r>
      <w:r w:rsidR="00D14717" w:rsidRPr="00E51652">
        <w:rPr>
          <w:color w:val="auto"/>
          <w:lang w:val="en-US"/>
        </w:rPr>
        <w:t>2015-2020</w:t>
      </w:r>
      <w:r w:rsidR="00EE159F">
        <w:rPr>
          <w:color w:val="auto"/>
          <w:lang w:val="en-US"/>
        </w:rPr>
        <w:t>,</w:t>
      </w:r>
      <w:r w:rsidR="00D14717" w:rsidRPr="00E51652">
        <w:rPr>
          <w:color w:val="auto"/>
          <w:lang w:val="en-US"/>
        </w:rPr>
        <w:t xml:space="preserve"> November 2015</w:t>
      </w:r>
      <w:r w:rsidRPr="00E51652">
        <w:rPr>
          <w:color w:val="auto"/>
          <w:lang w:val="en-US"/>
        </w:rPr>
        <w:t>;</w:t>
      </w:r>
    </w:p>
    <w:p w:rsidR="007B610B" w:rsidRPr="00E51652" w:rsidRDefault="00FE3F5C" w:rsidP="00FE3F5C">
      <w:pPr>
        <w:pStyle w:val="Default"/>
        <w:ind w:firstLine="454"/>
        <w:jc w:val="both"/>
        <w:rPr>
          <w:color w:val="auto"/>
          <w:lang w:val="en-US"/>
        </w:rPr>
      </w:pPr>
      <w:r w:rsidRPr="00E51652">
        <w:rPr>
          <w:color w:val="auto"/>
          <w:lang w:val="en-US"/>
        </w:rPr>
        <w:t>- Law</w:t>
      </w:r>
      <w:r w:rsidR="00EE159F">
        <w:rPr>
          <w:color w:val="auto"/>
          <w:lang w:val="en-US"/>
        </w:rPr>
        <w:t xml:space="preserve"> of</w:t>
      </w:r>
      <w:r w:rsidRPr="00E51652">
        <w:rPr>
          <w:color w:val="auto"/>
          <w:lang w:val="en-US"/>
        </w:rPr>
        <w:t> the Republic of Kazakhstan "On Education"</w:t>
      </w:r>
      <w:r w:rsidR="00EE159F">
        <w:rPr>
          <w:color w:val="auto"/>
          <w:lang w:val="en-US"/>
        </w:rPr>
        <w:t>,</w:t>
      </w:r>
      <w:r w:rsidRPr="00E51652">
        <w:rPr>
          <w:color w:val="auto"/>
          <w:lang w:val="en-US"/>
        </w:rPr>
        <w:t xml:space="preserve"> July 27, 2007</w:t>
      </w:r>
      <w:r w:rsidR="00D14717" w:rsidRPr="00E51652">
        <w:rPr>
          <w:color w:val="auto"/>
          <w:lang w:val="en-US"/>
        </w:rPr>
        <w:t>.</w:t>
      </w:r>
    </w:p>
    <w:p w:rsidR="00F01C05" w:rsidRDefault="00F01C05" w:rsidP="00A85701">
      <w:pPr>
        <w:pStyle w:val="a6"/>
        <w:spacing w:before="0" w:beforeAutospacing="0" w:after="0"/>
        <w:ind w:firstLine="454"/>
        <w:jc w:val="both"/>
        <w:rPr>
          <w:rFonts w:eastAsia="Calibri"/>
          <w:spacing w:val="-6"/>
          <w:lang w:val="en-US" w:eastAsia="en-US"/>
        </w:rPr>
      </w:pPr>
    </w:p>
    <w:p w:rsidR="00A85701" w:rsidRPr="00E51652" w:rsidRDefault="00F01C05" w:rsidP="00A85701">
      <w:pPr>
        <w:pStyle w:val="a6"/>
        <w:spacing w:before="0" w:beforeAutospacing="0" w:after="0"/>
        <w:ind w:firstLine="454"/>
        <w:jc w:val="both"/>
        <w:rPr>
          <w:rFonts w:eastAsia="Calibri"/>
          <w:spacing w:val="-6"/>
          <w:lang w:val="en-US" w:eastAsia="en-US"/>
        </w:rPr>
      </w:pPr>
      <w:r w:rsidRPr="00E51652">
        <w:rPr>
          <w:rFonts w:eastAsia="Calibri"/>
          <w:spacing w:val="-6"/>
          <w:lang w:val="en-US" w:eastAsia="en-US"/>
        </w:rPr>
        <w:t xml:space="preserve">Strategy </w:t>
      </w:r>
      <w:r>
        <w:rPr>
          <w:rFonts w:eastAsia="Calibri"/>
          <w:spacing w:val="-6"/>
          <w:lang w:val="en-US" w:eastAsia="en-US"/>
        </w:rPr>
        <w:t>of the d</w:t>
      </w:r>
      <w:r w:rsidR="00FE3F5C" w:rsidRPr="00E51652">
        <w:rPr>
          <w:rFonts w:eastAsia="Calibri"/>
          <w:spacing w:val="-6"/>
          <w:lang w:val="en-US" w:eastAsia="en-US"/>
        </w:rPr>
        <w:t xml:space="preserve">evelopment and activities of KazUIR&amp;WL </w:t>
      </w:r>
      <w:r w:rsidR="00A85701" w:rsidRPr="00E51652">
        <w:rPr>
          <w:rFonts w:eastAsia="Calibri"/>
          <w:spacing w:val="-6"/>
          <w:lang w:val="en-US" w:eastAsia="en-US"/>
        </w:rPr>
        <w:t>named after</w:t>
      </w:r>
      <w:r w:rsidR="00FE3F5C" w:rsidRPr="00E51652">
        <w:rPr>
          <w:rFonts w:eastAsia="Calibri"/>
          <w:spacing w:val="-6"/>
          <w:lang w:val="en-US" w:eastAsia="en-US"/>
        </w:rPr>
        <w:t xml:space="preserve"> Ablai Khan</w:t>
      </w:r>
      <w:r>
        <w:rPr>
          <w:rFonts w:eastAsia="Calibri"/>
          <w:spacing w:val="-6"/>
          <w:lang w:val="en-US" w:eastAsia="en-US"/>
        </w:rPr>
        <w:t xml:space="preserve"> is</w:t>
      </w:r>
      <w:r w:rsidR="00FE3F5C" w:rsidRPr="00E51652">
        <w:rPr>
          <w:rFonts w:eastAsia="Calibri"/>
          <w:spacing w:val="-6"/>
          <w:lang w:val="en-US" w:eastAsia="en-US"/>
        </w:rPr>
        <w:t xml:space="preserve"> focused</w:t>
      </w:r>
      <w:r w:rsidR="00A85701" w:rsidRPr="00E51652">
        <w:rPr>
          <w:rFonts w:eastAsia="Calibri"/>
          <w:spacing w:val="-6"/>
          <w:lang w:val="en-US" w:eastAsia="en-US"/>
        </w:rPr>
        <w:t xml:space="preserve"> on its formation as innovation-</w:t>
      </w:r>
      <w:r w:rsidR="00FE3F5C" w:rsidRPr="00E51652">
        <w:rPr>
          <w:rFonts w:eastAsia="Calibri"/>
          <w:spacing w:val="-6"/>
          <w:lang w:val="en-US" w:eastAsia="en-US"/>
        </w:rPr>
        <w:t xml:space="preserve">oriented university of international adaptive type, </w:t>
      </w:r>
      <w:r w:rsidR="00A85701" w:rsidRPr="00E51652">
        <w:rPr>
          <w:rFonts w:eastAsia="Calibri"/>
          <w:spacing w:val="-6"/>
          <w:lang w:val="en-US" w:eastAsia="en-US"/>
        </w:rPr>
        <w:t xml:space="preserve">also </w:t>
      </w:r>
      <w:r w:rsidR="00FE3F5C" w:rsidRPr="00E51652">
        <w:rPr>
          <w:rFonts w:eastAsia="Calibri"/>
          <w:spacing w:val="-6"/>
          <w:lang w:val="en-US" w:eastAsia="en-US"/>
        </w:rPr>
        <w:t xml:space="preserve">on the formation of a national model </w:t>
      </w:r>
      <w:r w:rsidR="00A85701" w:rsidRPr="00E51652">
        <w:rPr>
          <w:rFonts w:eastAsia="Calibri"/>
          <w:spacing w:val="-6"/>
          <w:lang w:val="en-US" w:eastAsia="en-US"/>
        </w:rPr>
        <w:t xml:space="preserve">of </w:t>
      </w:r>
      <w:r>
        <w:rPr>
          <w:rFonts w:eastAsia="Calibri"/>
          <w:spacing w:val="-6"/>
          <w:lang w:val="en-US" w:eastAsia="en-US"/>
        </w:rPr>
        <w:t xml:space="preserve">the </w:t>
      </w:r>
      <w:r w:rsidRPr="00E51652">
        <w:rPr>
          <w:rFonts w:eastAsia="Calibri"/>
          <w:spacing w:val="-6"/>
          <w:lang w:val="en-US" w:eastAsia="en-US"/>
        </w:rPr>
        <w:t>profile</w:t>
      </w:r>
      <w:r w:rsidR="0008220A">
        <w:rPr>
          <w:rFonts w:eastAsia="Calibri"/>
          <w:spacing w:val="-6"/>
          <w:lang w:val="en-US" w:eastAsia="en-US"/>
        </w:rPr>
        <w:t>d</w:t>
      </w:r>
      <w:r w:rsidRPr="00E51652">
        <w:rPr>
          <w:rFonts w:eastAsia="Calibri"/>
          <w:spacing w:val="-6"/>
          <w:lang w:val="en-US" w:eastAsia="en-US"/>
        </w:rPr>
        <w:t xml:space="preserve"> </w:t>
      </w:r>
      <w:r w:rsidR="00FE3F5C" w:rsidRPr="00E51652">
        <w:rPr>
          <w:rFonts w:eastAsia="Calibri"/>
          <w:spacing w:val="-6"/>
          <w:lang w:val="en-US" w:eastAsia="en-US"/>
        </w:rPr>
        <w:t>professional</w:t>
      </w:r>
      <w:r w:rsidR="0008220A">
        <w:rPr>
          <w:rFonts w:eastAsia="Calibri"/>
          <w:spacing w:val="-6"/>
          <w:lang w:val="en-US" w:eastAsia="en-US"/>
        </w:rPr>
        <w:t>-</w:t>
      </w:r>
      <w:r w:rsidR="00FE3F5C" w:rsidRPr="00E51652">
        <w:rPr>
          <w:rFonts w:eastAsia="Calibri"/>
          <w:spacing w:val="-6"/>
          <w:lang w:val="en-US" w:eastAsia="en-US"/>
        </w:rPr>
        <w:t>innovative education in accordance with international requirements and standards.</w:t>
      </w:r>
      <w:r w:rsidR="00A85701" w:rsidRPr="00E51652">
        <w:rPr>
          <w:rFonts w:eastAsia="Calibri"/>
          <w:spacing w:val="-6"/>
          <w:lang w:val="en-US" w:eastAsia="en-US"/>
        </w:rPr>
        <w:t xml:space="preserve"> </w:t>
      </w:r>
    </w:p>
    <w:p w:rsidR="00A85701" w:rsidRPr="00E51652" w:rsidRDefault="0008220A" w:rsidP="00A85701">
      <w:pPr>
        <w:pStyle w:val="a6"/>
        <w:spacing w:before="0" w:beforeAutospacing="0" w:after="0"/>
        <w:ind w:firstLine="454"/>
        <w:jc w:val="both"/>
        <w:rPr>
          <w:lang w:val="en-US"/>
        </w:rPr>
      </w:pPr>
      <w:r>
        <w:rPr>
          <w:spacing w:val="-6"/>
          <w:lang w:val="en-US"/>
        </w:rPr>
        <w:t>The work</w:t>
      </w:r>
      <w:r w:rsidR="00A85701" w:rsidRPr="00E51652">
        <w:rPr>
          <w:spacing w:val="-6"/>
          <w:lang w:val="en-US"/>
        </w:rPr>
        <w:t xml:space="preserve"> of Kazakh Ablai Khan University of International Relations and World Languages is </w:t>
      </w:r>
      <w:r>
        <w:rPr>
          <w:spacing w:val="-6"/>
          <w:lang w:val="en-US"/>
        </w:rPr>
        <w:t xml:space="preserve">performed </w:t>
      </w:r>
      <w:r w:rsidR="00A85701" w:rsidRPr="00E51652">
        <w:rPr>
          <w:spacing w:val="-6"/>
          <w:lang w:val="en-US"/>
        </w:rPr>
        <w:t>in</w:t>
      </w:r>
      <w:r>
        <w:rPr>
          <w:spacing w:val="-6"/>
          <w:lang w:val="en-US"/>
        </w:rPr>
        <w:t xml:space="preserve"> the</w:t>
      </w:r>
      <w:r w:rsidR="00A85701" w:rsidRPr="00E51652">
        <w:rPr>
          <w:spacing w:val="-6"/>
          <w:lang w:val="en-US"/>
        </w:rPr>
        <w:t xml:space="preserve"> mainstream of the general strategic development and modernization of the </w:t>
      </w:r>
      <w:r w:rsidR="00886E67" w:rsidRPr="00E51652">
        <w:rPr>
          <w:spacing w:val="-6"/>
          <w:lang w:val="en-US"/>
        </w:rPr>
        <w:t xml:space="preserve">higher education </w:t>
      </w:r>
      <w:r w:rsidR="00A85701" w:rsidRPr="00E51652">
        <w:rPr>
          <w:spacing w:val="-6"/>
          <w:lang w:val="en-US"/>
        </w:rPr>
        <w:t>system of the Republic of Kazakhstan</w:t>
      </w:r>
      <w:r w:rsidR="007B610B" w:rsidRPr="00E51652">
        <w:rPr>
          <w:spacing w:val="-6"/>
          <w:lang w:val="en-US"/>
        </w:rPr>
        <w:t xml:space="preserve">, </w:t>
      </w:r>
      <w:r w:rsidR="00A85701" w:rsidRPr="00E51652">
        <w:rPr>
          <w:spacing w:val="-6"/>
          <w:lang w:val="en-US"/>
        </w:rPr>
        <w:t xml:space="preserve">directed </w:t>
      </w:r>
      <w:r w:rsidR="00793D8C">
        <w:rPr>
          <w:spacing w:val="-6"/>
          <w:lang w:val="en-US"/>
        </w:rPr>
        <w:t>to</w:t>
      </w:r>
      <w:r w:rsidR="00886E67">
        <w:rPr>
          <w:spacing w:val="-6"/>
          <w:lang w:val="en-US"/>
        </w:rPr>
        <w:t xml:space="preserve"> the formation of</w:t>
      </w:r>
      <w:r w:rsidR="00A85701" w:rsidRPr="00E51652">
        <w:rPr>
          <w:spacing w:val="-6"/>
          <w:lang w:val="en-US"/>
        </w:rPr>
        <w:t xml:space="preserve"> competitive and adequate to international standards national model of education through integration of education, science and innovation to provide the national economy with competitive </w:t>
      </w:r>
      <w:r w:rsidR="00C06711">
        <w:rPr>
          <w:spacing w:val="-6"/>
          <w:lang w:val="en-US"/>
        </w:rPr>
        <w:t>staff</w:t>
      </w:r>
      <w:r w:rsidR="00A85701" w:rsidRPr="00E51652">
        <w:rPr>
          <w:spacing w:val="-6"/>
          <w:lang w:val="en-US"/>
        </w:rPr>
        <w:t xml:space="preserve"> with higher and postgraduate education, development of human capital.</w:t>
      </w:r>
      <w:r w:rsidR="00A85701" w:rsidRPr="00E51652">
        <w:rPr>
          <w:lang w:val="en-US"/>
        </w:rPr>
        <w:t xml:space="preserve"> For the formation of a new generation of intellectual nation</w:t>
      </w:r>
      <w:r w:rsidR="00425E75">
        <w:rPr>
          <w:lang w:val="en-US"/>
        </w:rPr>
        <w:t xml:space="preserve"> it</w:t>
      </w:r>
      <w:r w:rsidR="00A85701" w:rsidRPr="00E51652">
        <w:rPr>
          <w:lang w:val="en-US"/>
        </w:rPr>
        <w:t xml:space="preserve"> is necessary to modernize the national education paradigm in the context of international competitiveness and market-economic modification through the introduction of new technologies and innovations </w:t>
      </w:r>
      <w:r w:rsidR="00425E75">
        <w:rPr>
          <w:lang w:val="en-US"/>
        </w:rPr>
        <w:t>with the</w:t>
      </w:r>
      <w:r w:rsidR="00A85701" w:rsidRPr="00E51652">
        <w:rPr>
          <w:lang w:val="en-US"/>
        </w:rPr>
        <w:t xml:space="preserve"> target</w:t>
      </w:r>
      <w:r w:rsidR="00826042">
        <w:rPr>
          <w:lang w:val="en-US"/>
        </w:rPr>
        <w:t>ing aim of</w:t>
      </w:r>
      <w:r w:rsidR="00A85701" w:rsidRPr="00E51652">
        <w:rPr>
          <w:lang w:val="en-US"/>
        </w:rPr>
        <w:t xml:space="preserve"> the formation of innovati</w:t>
      </w:r>
      <w:r w:rsidR="00AB007F">
        <w:rPr>
          <w:lang w:val="en-US"/>
        </w:rPr>
        <w:t>ve-</w:t>
      </w:r>
      <w:r w:rsidR="00A85701" w:rsidRPr="00E51652">
        <w:rPr>
          <w:lang w:val="en-US"/>
        </w:rPr>
        <w:t xml:space="preserve">intellectual cluster system, contributing to the </w:t>
      </w:r>
      <w:r w:rsidR="00AB007F">
        <w:rPr>
          <w:lang w:val="en-US"/>
        </w:rPr>
        <w:t>training</w:t>
      </w:r>
      <w:r w:rsidR="00A85701" w:rsidRPr="00E51652">
        <w:rPr>
          <w:lang w:val="en-US"/>
        </w:rPr>
        <w:t xml:space="preserve"> of relevant</w:t>
      </w:r>
      <w:r w:rsidR="00AB007F">
        <w:rPr>
          <w:lang w:val="en-US"/>
        </w:rPr>
        <w:t xml:space="preserve"> to the</w:t>
      </w:r>
      <w:r w:rsidR="00A85701" w:rsidRPr="00E51652">
        <w:rPr>
          <w:lang w:val="en-US"/>
        </w:rPr>
        <w:t xml:space="preserve"> contemporary needs of society and the real economy professionals with creative and innovative orientation </w:t>
      </w:r>
      <w:r w:rsidR="00AB007F">
        <w:rPr>
          <w:lang w:val="en-US"/>
        </w:rPr>
        <w:t>on</w:t>
      </w:r>
      <w:r w:rsidR="00A85701" w:rsidRPr="00E51652">
        <w:rPr>
          <w:lang w:val="en-US"/>
        </w:rPr>
        <w:t xml:space="preserve"> solving urgent social and economic problems.</w:t>
      </w:r>
    </w:p>
    <w:p w:rsidR="00D97002" w:rsidRPr="00E51652" w:rsidRDefault="006D1F41" w:rsidP="007B610B">
      <w:pPr>
        <w:pStyle w:val="Default"/>
        <w:ind w:firstLine="454"/>
        <w:jc w:val="both"/>
        <w:rPr>
          <w:rFonts w:eastAsia="Times New Roman"/>
          <w:color w:val="auto"/>
          <w:spacing w:val="-6"/>
          <w:lang w:val="en-US" w:eastAsia="ru-RU"/>
        </w:rPr>
      </w:pPr>
      <w:r>
        <w:rPr>
          <w:rFonts w:eastAsia="Times New Roman"/>
          <w:color w:val="auto"/>
          <w:spacing w:val="-6"/>
          <w:lang w:val="en-US" w:eastAsia="ru-RU"/>
        </w:rPr>
        <w:t>Solution</w:t>
      </w:r>
      <w:r w:rsidR="00650916">
        <w:rPr>
          <w:rFonts w:eastAsia="Times New Roman"/>
          <w:color w:val="auto"/>
          <w:spacing w:val="-6"/>
          <w:lang w:val="en-US" w:eastAsia="ru-RU"/>
        </w:rPr>
        <w:t xml:space="preserve"> of the tasks</w:t>
      </w:r>
      <w:r w:rsidR="00D97002" w:rsidRPr="00E51652">
        <w:rPr>
          <w:rFonts w:eastAsia="Times New Roman"/>
          <w:color w:val="auto"/>
          <w:spacing w:val="-6"/>
          <w:lang w:val="en-US" w:eastAsia="ru-RU"/>
        </w:rPr>
        <w:t xml:space="preserve"> aimed </w:t>
      </w:r>
      <w:r w:rsidR="00650916">
        <w:rPr>
          <w:rFonts w:eastAsia="Times New Roman"/>
          <w:color w:val="auto"/>
          <w:spacing w:val="-6"/>
          <w:lang w:val="en-US" w:eastAsia="ru-RU"/>
        </w:rPr>
        <w:t>on the</w:t>
      </w:r>
      <w:r w:rsidR="00D97002" w:rsidRPr="00E51652">
        <w:rPr>
          <w:rFonts w:eastAsia="Times New Roman"/>
          <w:color w:val="auto"/>
          <w:spacing w:val="-6"/>
          <w:lang w:val="en-US" w:eastAsia="ru-RU"/>
        </w:rPr>
        <w:t xml:space="preserve"> </w:t>
      </w:r>
      <w:r>
        <w:rPr>
          <w:rFonts w:eastAsia="Times New Roman"/>
          <w:color w:val="auto"/>
          <w:spacing w:val="-6"/>
          <w:lang w:val="en-US" w:eastAsia="ru-RU"/>
        </w:rPr>
        <w:t>realization</w:t>
      </w:r>
      <w:r w:rsidR="00D97002" w:rsidRPr="00E51652">
        <w:rPr>
          <w:rFonts w:eastAsia="Times New Roman"/>
          <w:color w:val="auto"/>
          <w:spacing w:val="-6"/>
          <w:lang w:val="en-US" w:eastAsia="ru-RU"/>
        </w:rPr>
        <w:t xml:space="preserve"> of the </w:t>
      </w:r>
      <w:r w:rsidR="00E15C82">
        <w:rPr>
          <w:rFonts w:eastAsia="Times New Roman"/>
          <w:color w:val="auto"/>
          <w:spacing w:val="-6"/>
          <w:lang w:val="en-US" w:eastAsia="ru-RU"/>
        </w:rPr>
        <w:t>P</w:t>
      </w:r>
      <w:r w:rsidR="00D97002" w:rsidRPr="00E51652">
        <w:rPr>
          <w:rFonts w:eastAsia="Times New Roman"/>
          <w:color w:val="auto"/>
          <w:spacing w:val="-6"/>
          <w:lang w:val="en-US" w:eastAsia="ru-RU"/>
        </w:rPr>
        <w:t>residential decree</w:t>
      </w:r>
      <w:r w:rsidR="00E15C82">
        <w:rPr>
          <w:rFonts w:eastAsia="Times New Roman"/>
          <w:color w:val="auto"/>
          <w:spacing w:val="-6"/>
          <w:lang w:val="en-US" w:eastAsia="ru-RU"/>
        </w:rPr>
        <w:t>s</w:t>
      </w:r>
      <w:r w:rsidR="00D97002" w:rsidRPr="00E51652">
        <w:rPr>
          <w:rFonts w:eastAsia="Times New Roman"/>
          <w:color w:val="auto"/>
          <w:spacing w:val="-6"/>
          <w:lang w:val="en-US" w:eastAsia="ru-RU"/>
        </w:rPr>
        <w:t xml:space="preserve"> and </w:t>
      </w:r>
      <w:r w:rsidR="00E15C82" w:rsidRPr="00E15C82">
        <w:rPr>
          <w:rFonts w:eastAsia="Times New Roman"/>
          <w:color w:val="auto"/>
          <w:spacing w:val="-6"/>
          <w:lang w:val="en-US" w:eastAsia="ru-RU"/>
        </w:rPr>
        <w:t xml:space="preserve">compliance </w:t>
      </w:r>
      <w:r w:rsidR="00D97002" w:rsidRPr="00E51652">
        <w:rPr>
          <w:rFonts w:eastAsia="Times New Roman"/>
          <w:color w:val="auto"/>
          <w:spacing w:val="-6"/>
          <w:lang w:val="en-US" w:eastAsia="ru-RU"/>
        </w:rPr>
        <w:t xml:space="preserve">of </w:t>
      </w:r>
      <w:r w:rsidR="00E15C82">
        <w:rPr>
          <w:rFonts w:eastAsia="Times New Roman"/>
          <w:color w:val="auto"/>
          <w:spacing w:val="-6"/>
          <w:lang w:val="en-US" w:eastAsia="ru-RU"/>
        </w:rPr>
        <w:t xml:space="preserve">the </w:t>
      </w:r>
      <w:r w:rsidR="00D97002" w:rsidRPr="00E51652">
        <w:rPr>
          <w:rFonts w:eastAsia="Times New Roman"/>
          <w:color w:val="auto"/>
          <w:spacing w:val="-6"/>
          <w:lang w:val="en-US" w:eastAsia="ru-RU"/>
        </w:rPr>
        <w:t>activities</w:t>
      </w:r>
      <w:r w:rsidR="00E15C82">
        <w:rPr>
          <w:rFonts w:eastAsia="Times New Roman"/>
          <w:color w:val="auto"/>
          <w:spacing w:val="-6"/>
          <w:lang w:val="en-US" w:eastAsia="ru-RU"/>
        </w:rPr>
        <w:t xml:space="preserve"> of KazUIR</w:t>
      </w:r>
      <w:r w:rsidR="00D97002" w:rsidRPr="00E51652">
        <w:rPr>
          <w:rFonts w:eastAsia="Times New Roman"/>
          <w:color w:val="auto"/>
          <w:spacing w:val="-6"/>
          <w:lang w:val="en-US" w:eastAsia="ru-RU"/>
        </w:rPr>
        <w:t>&amp;WL named after Ablai Khan</w:t>
      </w:r>
      <w:r w:rsidR="00E15C82">
        <w:rPr>
          <w:rFonts w:eastAsia="Times New Roman"/>
          <w:color w:val="auto"/>
          <w:spacing w:val="-6"/>
          <w:lang w:val="en-US" w:eastAsia="ru-RU"/>
        </w:rPr>
        <w:t xml:space="preserve"> to the</w:t>
      </w:r>
      <w:r w:rsidR="00D97002" w:rsidRPr="00E51652">
        <w:rPr>
          <w:rFonts w:eastAsia="Times New Roman"/>
          <w:color w:val="auto"/>
          <w:spacing w:val="-6"/>
          <w:lang w:val="en-US" w:eastAsia="ru-RU"/>
        </w:rPr>
        <w:t xml:space="preserve"> strategic priorities</w:t>
      </w:r>
      <w:r w:rsidR="00DC35BA">
        <w:rPr>
          <w:rFonts w:eastAsia="Times New Roman"/>
          <w:color w:val="auto"/>
          <w:spacing w:val="-6"/>
          <w:lang w:val="en-US" w:eastAsia="ru-RU"/>
        </w:rPr>
        <w:t xml:space="preserve"> of</w:t>
      </w:r>
      <w:r w:rsidR="00D97002" w:rsidRPr="00E51652">
        <w:rPr>
          <w:rFonts w:eastAsia="Times New Roman"/>
          <w:color w:val="auto"/>
          <w:spacing w:val="-6"/>
          <w:lang w:val="en-US" w:eastAsia="ru-RU"/>
        </w:rPr>
        <w:t xml:space="preserve"> the developmen</w:t>
      </w:r>
      <w:r w:rsidR="00DC35BA">
        <w:rPr>
          <w:rFonts w:eastAsia="Times New Roman"/>
          <w:color w:val="auto"/>
          <w:spacing w:val="-6"/>
          <w:lang w:val="en-US" w:eastAsia="ru-RU"/>
        </w:rPr>
        <w:t>t of education aims to diversification</w:t>
      </w:r>
      <w:r w:rsidR="00DE41BD">
        <w:rPr>
          <w:rFonts w:eastAsia="Times New Roman"/>
          <w:color w:val="auto"/>
          <w:spacing w:val="-6"/>
          <w:lang w:val="en-US" w:eastAsia="ru-RU"/>
        </w:rPr>
        <w:t xml:space="preserve"> of the KazUIR&amp;</w:t>
      </w:r>
      <w:r w:rsidR="00D97002" w:rsidRPr="00E51652">
        <w:rPr>
          <w:rFonts w:eastAsia="Times New Roman"/>
          <w:color w:val="auto"/>
          <w:spacing w:val="-6"/>
          <w:lang w:val="en-US" w:eastAsia="ru-RU"/>
        </w:rPr>
        <w:t xml:space="preserve">WL named after </w:t>
      </w:r>
      <w:r w:rsidR="00D14717" w:rsidRPr="00E51652">
        <w:rPr>
          <w:rFonts w:eastAsia="Times New Roman"/>
          <w:color w:val="auto"/>
          <w:spacing w:val="-6"/>
          <w:lang w:val="en-US" w:eastAsia="ru-RU"/>
        </w:rPr>
        <w:t>Ab</w:t>
      </w:r>
      <w:r w:rsidR="002A579D" w:rsidRPr="00E51652">
        <w:rPr>
          <w:rFonts w:eastAsia="Times New Roman"/>
          <w:color w:val="auto"/>
          <w:spacing w:val="-6"/>
          <w:lang w:val="en-US" w:eastAsia="ru-RU"/>
        </w:rPr>
        <w:t>lai</w:t>
      </w:r>
      <w:r w:rsidR="00D97002" w:rsidRPr="00E51652">
        <w:rPr>
          <w:rFonts w:eastAsia="Times New Roman"/>
          <w:color w:val="auto"/>
          <w:spacing w:val="-6"/>
          <w:lang w:val="en-US" w:eastAsia="ru-RU"/>
        </w:rPr>
        <w:t xml:space="preserve"> Khan in</w:t>
      </w:r>
      <w:r w:rsidR="00DE41BD">
        <w:rPr>
          <w:rFonts w:eastAsia="Times New Roman"/>
          <w:color w:val="auto"/>
          <w:spacing w:val="-6"/>
          <w:lang w:val="en-US" w:eastAsia="ru-RU"/>
        </w:rPr>
        <w:t>to</w:t>
      </w:r>
      <w:r w:rsidR="00D97002" w:rsidRPr="00E51652">
        <w:rPr>
          <w:rFonts w:eastAsia="Times New Roman"/>
          <w:color w:val="auto"/>
          <w:spacing w:val="-6"/>
          <w:lang w:val="en-US" w:eastAsia="ru-RU"/>
        </w:rPr>
        <w:t xml:space="preserve"> innovation-orien</w:t>
      </w:r>
      <w:r w:rsidR="00DE41BD">
        <w:rPr>
          <w:rFonts w:eastAsia="Times New Roman"/>
          <w:color w:val="auto"/>
          <w:spacing w:val="-6"/>
          <w:lang w:val="en-US" w:eastAsia="ru-RU"/>
        </w:rPr>
        <w:t>ted university of international-</w:t>
      </w:r>
      <w:r w:rsidR="00D97002" w:rsidRPr="00E51652">
        <w:rPr>
          <w:rFonts w:eastAsia="Times New Roman"/>
          <w:color w:val="auto"/>
          <w:spacing w:val="-6"/>
          <w:lang w:val="en-US" w:eastAsia="ru-RU"/>
        </w:rPr>
        <w:t>adaptive type. KazUIR</w:t>
      </w:r>
      <w:r w:rsidR="00DE41BD">
        <w:rPr>
          <w:rFonts w:eastAsia="Times New Roman"/>
          <w:color w:val="auto"/>
          <w:spacing w:val="-6"/>
          <w:lang w:val="en-US" w:eastAsia="ru-RU"/>
        </w:rPr>
        <w:t>&amp;</w:t>
      </w:r>
      <w:r w:rsidR="00D97002" w:rsidRPr="00E51652">
        <w:rPr>
          <w:rFonts w:eastAsia="Times New Roman"/>
          <w:color w:val="auto"/>
          <w:spacing w:val="-6"/>
          <w:lang w:val="en-US" w:eastAsia="ru-RU"/>
        </w:rPr>
        <w:t xml:space="preserve">WL aims to become a leader and </w:t>
      </w:r>
      <w:r w:rsidR="00DE41BD">
        <w:rPr>
          <w:rFonts w:eastAsia="Times New Roman"/>
          <w:color w:val="auto"/>
          <w:spacing w:val="-6"/>
          <w:lang w:val="en-US" w:eastAsia="ru-RU"/>
        </w:rPr>
        <w:t xml:space="preserve">the </w:t>
      </w:r>
      <w:r w:rsidR="0007586F" w:rsidRPr="00E51652">
        <w:rPr>
          <w:rFonts w:eastAsia="Times New Roman"/>
          <w:color w:val="auto"/>
          <w:spacing w:val="-6"/>
          <w:lang w:val="en-US" w:eastAsia="ru-RU"/>
        </w:rPr>
        <w:t>Kazakhstan</w:t>
      </w:r>
      <w:r w:rsidR="0007586F">
        <w:rPr>
          <w:rFonts w:eastAsia="Times New Roman"/>
          <w:color w:val="auto"/>
          <w:spacing w:val="-6"/>
          <w:lang w:val="en-US" w:eastAsia="ru-RU"/>
        </w:rPr>
        <w:t>i</w:t>
      </w:r>
      <w:r w:rsidR="0007586F" w:rsidRPr="00E51652">
        <w:rPr>
          <w:rFonts w:eastAsia="Times New Roman"/>
          <w:color w:val="auto"/>
          <w:spacing w:val="-6"/>
          <w:lang w:val="en-US" w:eastAsia="ru-RU"/>
        </w:rPr>
        <w:t xml:space="preserve"> </w:t>
      </w:r>
      <w:r w:rsidR="00D97002" w:rsidRPr="00E51652">
        <w:rPr>
          <w:rFonts w:eastAsia="Times New Roman"/>
          <w:color w:val="auto"/>
          <w:spacing w:val="-6"/>
          <w:lang w:val="en-US" w:eastAsia="ru-RU"/>
        </w:rPr>
        <w:t xml:space="preserve">methodical center of the </w:t>
      </w:r>
      <w:r w:rsidR="0007586F" w:rsidRPr="00E51652">
        <w:rPr>
          <w:rFonts w:eastAsia="Times New Roman"/>
          <w:color w:val="auto"/>
          <w:spacing w:val="-6"/>
          <w:lang w:val="en-US" w:eastAsia="ru-RU"/>
        </w:rPr>
        <w:t>foreign language</w:t>
      </w:r>
      <w:r w:rsidR="00482258">
        <w:rPr>
          <w:rFonts w:eastAsia="Times New Roman"/>
          <w:color w:val="auto"/>
          <w:spacing w:val="-6"/>
          <w:lang w:val="en-US" w:eastAsia="ru-RU"/>
        </w:rPr>
        <w:t>s</w:t>
      </w:r>
      <w:r w:rsidR="0007586F" w:rsidRPr="00E51652">
        <w:rPr>
          <w:rFonts w:eastAsia="Times New Roman"/>
          <w:color w:val="auto"/>
          <w:spacing w:val="-6"/>
          <w:lang w:val="en-US" w:eastAsia="ru-RU"/>
        </w:rPr>
        <w:t xml:space="preserve"> education </w:t>
      </w:r>
      <w:r w:rsidR="00D97002" w:rsidRPr="00E51652">
        <w:rPr>
          <w:rFonts w:eastAsia="Times New Roman"/>
          <w:color w:val="auto"/>
          <w:spacing w:val="-6"/>
          <w:lang w:val="en-US" w:eastAsia="ru-RU"/>
        </w:rPr>
        <w:t xml:space="preserve">system </w:t>
      </w:r>
      <w:r w:rsidR="0007586F">
        <w:rPr>
          <w:rFonts w:eastAsia="Times New Roman"/>
          <w:color w:val="auto"/>
          <w:spacing w:val="-6"/>
          <w:lang w:val="en-US" w:eastAsia="ru-RU"/>
        </w:rPr>
        <w:t>development</w:t>
      </w:r>
      <w:r w:rsidR="00D97002" w:rsidRPr="00E51652">
        <w:rPr>
          <w:rFonts w:eastAsia="Times New Roman"/>
          <w:color w:val="auto"/>
          <w:spacing w:val="-6"/>
          <w:lang w:val="en-US" w:eastAsia="ru-RU"/>
        </w:rPr>
        <w:t>.</w:t>
      </w:r>
    </w:p>
    <w:p w:rsidR="00D97002" w:rsidRPr="00E51652" w:rsidRDefault="00482258" w:rsidP="007B610B">
      <w:pPr>
        <w:pStyle w:val="Default"/>
        <w:ind w:firstLine="454"/>
        <w:jc w:val="both"/>
        <w:rPr>
          <w:spacing w:val="-6"/>
          <w:lang w:val="en-US"/>
        </w:rPr>
      </w:pPr>
      <w:r>
        <w:rPr>
          <w:spacing w:val="-6"/>
          <w:lang w:val="en-US"/>
        </w:rPr>
        <w:lastRenderedPageBreak/>
        <w:t>Taking into consideration</w:t>
      </w:r>
      <w:r w:rsidR="00D97002" w:rsidRPr="00E51652">
        <w:rPr>
          <w:spacing w:val="-6"/>
          <w:lang w:val="en-US"/>
        </w:rPr>
        <w:t xml:space="preserve"> the specificity of humanitarian educati</w:t>
      </w:r>
      <w:r>
        <w:rPr>
          <w:spacing w:val="-6"/>
          <w:lang w:val="en-US"/>
        </w:rPr>
        <w:t>on, which is provided by KazUIR</w:t>
      </w:r>
      <w:r w:rsidR="00D97002" w:rsidRPr="00E51652">
        <w:rPr>
          <w:spacing w:val="-6"/>
          <w:lang w:val="en-US"/>
        </w:rPr>
        <w:t xml:space="preserve">&amp;WL named after Ablai Khan, was developed an integrated modern </w:t>
      </w:r>
      <w:r w:rsidR="00F121CC" w:rsidRPr="00E51652">
        <w:rPr>
          <w:spacing w:val="-6"/>
          <w:lang w:val="en-US"/>
        </w:rPr>
        <w:t xml:space="preserve">system </w:t>
      </w:r>
      <w:r w:rsidR="00F121CC">
        <w:rPr>
          <w:spacing w:val="-6"/>
          <w:lang w:val="en-US"/>
        </w:rPr>
        <w:t xml:space="preserve">of </w:t>
      </w:r>
      <w:r w:rsidR="00D97002" w:rsidRPr="00E51652">
        <w:rPr>
          <w:spacing w:val="-6"/>
          <w:lang w:val="en-US"/>
        </w:rPr>
        <w:t>management as a single innovative scientific and educational, professional</w:t>
      </w:r>
      <w:r w:rsidR="00F121CC">
        <w:rPr>
          <w:spacing w:val="-6"/>
          <w:lang w:val="en-US"/>
        </w:rPr>
        <w:t>-</w:t>
      </w:r>
      <w:r w:rsidR="00D97002" w:rsidRPr="00E51652">
        <w:rPr>
          <w:spacing w:val="-6"/>
          <w:lang w:val="en-US"/>
        </w:rPr>
        <w:t>based</w:t>
      </w:r>
      <w:r w:rsidR="00F121CC">
        <w:rPr>
          <w:spacing w:val="-6"/>
          <w:lang w:val="en-US"/>
        </w:rPr>
        <w:t xml:space="preserve"> university</w:t>
      </w:r>
      <w:r w:rsidR="00D97002" w:rsidRPr="00E51652">
        <w:rPr>
          <w:spacing w:val="-6"/>
          <w:lang w:val="en-US"/>
        </w:rPr>
        <w:t xml:space="preserve"> infrastructure, consisting of a system of programs of scie</w:t>
      </w:r>
      <w:r w:rsidR="00F53687">
        <w:rPr>
          <w:spacing w:val="-6"/>
          <w:lang w:val="en-US"/>
        </w:rPr>
        <w:t>ntific-innovative professional-</w:t>
      </w:r>
      <w:r w:rsidR="00D97002" w:rsidRPr="00E51652">
        <w:rPr>
          <w:spacing w:val="-6"/>
          <w:lang w:val="en-US"/>
        </w:rPr>
        <w:t>educational complexes (SIPE - complexes).</w:t>
      </w:r>
    </w:p>
    <w:p w:rsidR="00D97002" w:rsidRPr="00E51652" w:rsidRDefault="008C7897" w:rsidP="007B610B">
      <w:pPr>
        <w:pStyle w:val="a8"/>
        <w:widowControl/>
        <w:autoSpaceDE/>
        <w:autoSpaceDN/>
        <w:adjustRightInd/>
        <w:spacing w:line="276" w:lineRule="auto"/>
        <w:ind w:left="0" w:firstLine="426"/>
        <w:jc w:val="both"/>
        <w:rPr>
          <w:rFonts w:eastAsia="Calibri"/>
          <w:color w:val="000000"/>
          <w:sz w:val="24"/>
          <w:szCs w:val="24"/>
          <w:lang w:val="en-US" w:eastAsia="en-US"/>
        </w:rPr>
      </w:pPr>
      <w:r w:rsidRPr="00E51652">
        <w:rPr>
          <w:rFonts w:eastAsia="Calibri"/>
          <w:color w:val="000000"/>
          <w:sz w:val="24"/>
          <w:szCs w:val="24"/>
          <w:lang w:val="en-US" w:eastAsia="en-US"/>
        </w:rPr>
        <w:t xml:space="preserve">University </w:t>
      </w:r>
      <w:r>
        <w:rPr>
          <w:rFonts w:eastAsia="Calibri"/>
          <w:color w:val="000000"/>
          <w:sz w:val="24"/>
          <w:szCs w:val="24"/>
          <w:lang w:val="en-US" w:eastAsia="en-US"/>
        </w:rPr>
        <w:t>i</w:t>
      </w:r>
      <w:r w:rsidR="00F53687" w:rsidRPr="00E51652">
        <w:rPr>
          <w:rFonts w:eastAsia="Calibri"/>
          <w:color w:val="000000"/>
          <w:sz w:val="24"/>
          <w:szCs w:val="24"/>
          <w:lang w:val="en-US" w:eastAsia="en-US"/>
        </w:rPr>
        <w:t xml:space="preserve">nfrastructure </w:t>
      </w:r>
      <w:r w:rsidR="00F53687">
        <w:rPr>
          <w:rFonts w:eastAsia="Calibri"/>
          <w:color w:val="000000"/>
          <w:sz w:val="24"/>
          <w:szCs w:val="24"/>
          <w:lang w:val="en-US" w:eastAsia="en-US"/>
        </w:rPr>
        <w:t>f</w:t>
      </w:r>
      <w:r w:rsidR="00D97002" w:rsidRPr="00E51652">
        <w:rPr>
          <w:rFonts w:eastAsia="Calibri"/>
          <w:color w:val="000000"/>
          <w:sz w:val="24"/>
          <w:szCs w:val="24"/>
          <w:lang w:val="en-US" w:eastAsia="en-US"/>
        </w:rPr>
        <w:t xml:space="preserve">ormat </w:t>
      </w:r>
      <w:r w:rsidR="00D7289C">
        <w:rPr>
          <w:rFonts w:eastAsia="Calibri"/>
          <w:color w:val="000000"/>
          <w:sz w:val="24"/>
          <w:szCs w:val="24"/>
          <w:lang w:val="en-US" w:eastAsia="en-US"/>
        </w:rPr>
        <w:t>such as scientific-innovative professional-educational complexes</w:t>
      </w:r>
      <w:r w:rsidR="004225D6" w:rsidRPr="00E51652">
        <w:rPr>
          <w:rFonts w:eastAsia="Calibri"/>
          <w:color w:val="000000"/>
          <w:sz w:val="24"/>
          <w:szCs w:val="24"/>
          <w:lang w:val="en-US" w:eastAsia="en-US"/>
        </w:rPr>
        <w:t xml:space="preserve"> (SIPE - complexes</w:t>
      </w:r>
      <w:r w:rsidR="00D97002" w:rsidRPr="00E51652">
        <w:rPr>
          <w:rFonts w:eastAsia="Calibri"/>
          <w:color w:val="000000"/>
          <w:sz w:val="24"/>
          <w:szCs w:val="24"/>
          <w:lang w:val="en-US" w:eastAsia="en-US"/>
        </w:rPr>
        <w:t xml:space="preserve">) </w:t>
      </w:r>
      <w:r>
        <w:rPr>
          <w:rFonts w:eastAsia="Calibri"/>
          <w:color w:val="000000"/>
          <w:sz w:val="24"/>
          <w:szCs w:val="24"/>
          <w:lang w:val="en-US" w:eastAsia="en-US"/>
        </w:rPr>
        <w:t>provides the integrative</w:t>
      </w:r>
      <w:r w:rsidR="00077070">
        <w:rPr>
          <w:rFonts w:eastAsia="Calibri"/>
          <w:color w:val="000000"/>
          <w:sz w:val="24"/>
          <w:szCs w:val="24"/>
          <w:lang w:val="en-US" w:eastAsia="en-US"/>
        </w:rPr>
        <w:t xml:space="preserve"> and targeting</w:t>
      </w:r>
      <w:r>
        <w:rPr>
          <w:rFonts w:eastAsia="Calibri"/>
          <w:color w:val="000000"/>
          <w:sz w:val="24"/>
          <w:szCs w:val="24"/>
          <w:lang w:val="en-US" w:eastAsia="en-US"/>
        </w:rPr>
        <w:t xml:space="preserve"> </w:t>
      </w:r>
      <w:r w:rsidR="00D97002" w:rsidRPr="00E51652">
        <w:rPr>
          <w:rFonts w:eastAsia="Calibri"/>
          <w:color w:val="000000"/>
          <w:sz w:val="24"/>
          <w:szCs w:val="24"/>
          <w:lang w:val="en-US" w:eastAsia="en-US"/>
        </w:rPr>
        <w:t>manage</w:t>
      </w:r>
      <w:r w:rsidR="00077070">
        <w:rPr>
          <w:rFonts w:eastAsia="Calibri"/>
          <w:color w:val="000000"/>
          <w:sz w:val="24"/>
          <w:szCs w:val="24"/>
          <w:lang w:val="en-US" w:eastAsia="en-US"/>
        </w:rPr>
        <w:t>ment</w:t>
      </w:r>
      <w:r w:rsidR="00D97002" w:rsidRPr="00E51652">
        <w:rPr>
          <w:rFonts w:eastAsia="Calibri"/>
          <w:color w:val="000000"/>
          <w:sz w:val="24"/>
          <w:szCs w:val="24"/>
          <w:lang w:val="en-US" w:eastAsia="en-US"/>
        </w:rPr>
        <w:t xml:space="preserve"> </w:t>
      </w:r>
      <w:r w:rsidR="00077070">
        <w:rPr>
          <w:rFonts w:eastAsia="Calibri"/>
          <w:color w:val="000000"/>
          <w:sz w:val="24"/>
          <w:szCs w:val="24"/>
          <w:lang w:val="en-US" w:eastAsia="en-US"/>
        </w:rPr>
        <w:t xml:space="preserve">of </w:t>
      </w:r>
      <w:r w:rsidR="00D97002" w:rsidRPr="00E51652">
        <w:rPr>
          <w:rFonts w:eastAsia="Calibri"/>
          <w:color w:val="000000"/>
          <w:sz w:val="24"/>
          <w:szCs w:val="24"/>
          <w:lang w:val="en-US" w:eastAsia="en-US"/>
        </w:rPr>
        <w:t>the execution of integrative innovation-oriented mission of the University to ensure international integr</w:t>
      </w:r>
      <w:r w:rsidR="00A601D7">
        <w:rPr>
          <w:rFonts w:eastAsia="Calibri"/>
          <w:color w:val="000000"/>
          <w:sz w:val="24"/>
          <w:szCs w:val="24"/>
          <w:lang w:val="en-US" w:eastAsia="en-US"/>
        </w:rPr>
        <w:t>ation and innovative-</w:t>
      </w:r>
      <w:r w:rsidR="00D97002" w:rsidRPr="00E51652">
        <w:rPr>
          <w:rFonts w:eastAsia="Calibri"/>
          <w:color w:val="000000"/>
          <w:sz w:val="24"/>
          <w:szCs w:val="24"/>
          <w:lang w:val="en-US" w:eastAsia="en-US"/>
        </w:rPr>
        <w:t>industrial unity "science</w:t>
      </w:r>
      <w:r w:rsidR="00D7289C">
        <w:rPr>
          <w:rFonts w:eastAsia="Calibri"/>
          <w:color w:val="000000"/>
          <w:sz w:val="24"/>
          <w:szCs w:val="24"/>
          <w:lang w:val="en-US" w:eastAsia="en-US"/>
        </w:rPr>
        <w:t xml:space="preserve"> </w:t>
      </w:r>
      <w:r w:rsidR="00D97002" w:rsidRPr="00E51652">
        <w:rPr>
          <w:rFonts w:eastAsia="Calibri"/>
          <w:color w:val="000000"/>
          <w:sz w:val="24"/>
          <w:szCs w:val="24"/>
          <w:lang w:val="en-US" w:eastAsia="en-US"/>
        </w:rPr>
        <w:t>-</w:t>
      </w:r>
      <w:r w:rsidR="00D7289C">
        <w:rPr>
          <w:rFonts w:eastAsia="Calibri"/>
          <w:color w:val="000000"/>
          <w:sz w:val="24"/>
          <w:szCs w:val="24"/>
          <w:lang w:val="en-US" w:eastAsia="en-US"/>
        </w:rPr>
        <w:t xml:space="preserve"> </w:t>
      </w:r>
      <w:r w:rsidR="00D97002" w:rsidRPr="00E51652">
        <w:rPr>
          <w:rFonts w:eastAsia="Calibri"/>
          <w:color w:val="000000"/>
          <w:sz w:val="24"/>
          <w:szCs w:val="24"/>
          <w:lang w:val="en-US" w:eastAsia="en-US"/>
        </w:rPr>
        <w:t xml:space="preserve">professional education </w:t>
      </w:r>
      <w:r w:rsidR="00D7289C">
        <w:rPr>
          <w:rFonts w:eastAsia="Calibri"/>
          <w:color w:val="000000"/>
          <w:sz w:val="24"/>
          <w:szCs w:val="24"/>
          <w:lang w:val="en-US" w:eastAsia="en-US"/>
        </w:rPr>
        <w:t xml:space="preserve">- </w:t>
      </w:r>
      <w:r w:rsidR="00D97002" w:rsidRPr="00E51652">
        <w:rPr>
          <w:rFonts w:eastAsia="Calibri"/>
          <w:color w:val="000000"/>
          <w:sz w:val="24"/>
          <w:szCs w:val="24"/>
          <w:lang w:val="en-US" w:eastAsia="en-US"/>
        </w:rPr>
        <w:t>productio</w:t>
      </w:r>
      <w:r w:rsidR="004225D6" w:rsidRPr="00E51652">
        <w:rPr>
          <w:rFonts w:eastAsia="Calibri"/>
          <w:color w:val="000000"/>
          <w:sz w:val="24"/>
          <w:szCs w:val="24"/>
          <w:lang w:val="en-US" w:eastAsia="en-US"/>
        </w:rPr>
        <w:t>n</w:t>
      </w:r>
      <w:r w:rsidR="00D97002" w:rsidRPr="00E51652">
        <w:rPr>
          <w:rFonts w:eastAsia="Calibri"/>
          <w:color w:val="000000"/>
          <w:sz w:val="24"/>
          <w:szCs w:val="24"/>
          <w:lang w:val="en-US" w:eastAsia="en-US"/>
        </w:rPr>
        <w:t>"</w:t>
      </w:r>
      <w:r w:rsidR="004225D6" w:rsidRPr="00E51652">
        <w:rPr>
          <w:rFonts w:eastAsia="Calibri"/>
          <w:color w:val="000000"/>
          <w:sz w:val="24"/>
          <w:szCs w:val="24"/>
          <w:lang w:val="en-US" w:eastAsia="en-US"/>
        </w:rPr>
        <w:t>.</w:t>
      </w:r>
    </w:p>
    <w:p w:rsidR="004225D6" w:rsidRPr="00E51652" w:rsidRDefault="004225D6" w:rsidP="00D7289C">
      <w:pPr>
        <w:shd w:val="clear" w:color="auto" w:fill="FFFFFF"/>
        <w:ind w:firstLine="567"/>
        <w:jc w:val="both"/>
        <w:rPr>
          <w:sz w:val="24"/>
          <w:szCs w:val="24"/>
          <w:lang w:val="en-US"/>
        </w:rPr>
      </w:pPr>
      <w:r w:rsidRPr="00E51652">
        <w:rPr>
          <w:sz w:val="24"/>
          <w:szCs w:val="24"/>
          <w:lang w:val="en-US"/>
        </w:rPr>
        <w:t>Model of a comp</w:t>
      </w:r>
      <w:r w:rsidR="00D7289C">
        <w:rPr>
          <w:sz w:val="24"/>
          <w:szCs w:val="24"/>
          <w:lang w:val="en-US"/>
        </w:rPr>
        <w:t>lex</w:t>
      </w:r>
      <w:r w:rsidRPr="00E51652">
        <w:rPr>
          <w:sz w:val="24"/>
          <w:szCs w:val="24"/>
          <w:lang w:val="en-US"/>
        </w:rPr>
        <w:t xml:space="preserve"> and integrated management of modern-based </w:t>
      </w:r>
      <w:r w:rsidR="00D7289C">
        <w:rPr>
          <w:sz w:val="24"/>
          <w:szCs w:val="24"/>
          <w:lang w:val="en-US"/>
        </w:rPr>
        <w:t>scientific-</w:t>
      </w:r>
      <w:r w:rsidRPr="00E51652">
        <w:rPr>
          <w:sz w:val="24"/>
          <w:szCs w:val="24"/>
          <w:lang w:val="en-US"/>
        </w:rPr>
        <w:t xml:space="preserve">educational activities of the </w:t>
      </w:r>
      <w:r w:rsidR="00B343C7">
        <w:rPr>
          <w:sz w:val="24"/>
          <w:szCs w:val="24"/>
          <w:lang w:val="en-US"/>
        </w:rPr>
        <w:t>U</w:t>
      </w:r>
      <w:r w:rsidRPr="00E51652">
        <w:rPr>
          <w:sz w:val="24"/>
          <w:szCs w:val="24"/>
          <w:lang w:val="en-US"/>
        </w:rPr>
        <w:t>niversity is predetermined by the need to:</w:t>
      </w:r>
    </w:p>
    <w:p w:rsidR="004225D6" w:rsidRPr="004B15B8" w:rsidRDefault="004225D6" w:rsidP="004B15B8">
      <w:pPr>
        <w:pStyle w:val="a8"/>
        <w:numPr>
          <w:ilvl w:val="0"/>
          <w:numId w:val="2"/>
        </w:numPr>
        <w:shd w:val="clear" w:color="auto" w:fill="FFFFFF"/>
        <w:jc w:val="both"/>
        <w:rPr>
          <w:bCs/>
          <w:iCs/>
          <w:sz w:val="24"/>
          <w:szCs w:val="24"/>
          <w:lang w:val="en-US"/>
        </w:rPr>
      </w:pPr>
      <w:r w:rsidRPr="004B15B8">
        <w:rPr>
          <w:b/>
          <w:bCs/>
          <w:iCs/>
          <w:sz w:val="24"/>
          <w:szCs w:val="24"/>
          <w:lang w:val="en-US"/>
        </w:rPr>
        <w:t xml:space="preserve">create a </w:t>
      </w:r>
      <w:r w:rsidR="004E1B44" w:rsidRPr="004B15B8">
        <w:rPr>
          <w:b/>
          <w:bCs/>
          <w:iCs/>
          <w:sz w:val="24"/>
          <w:szCs w:val="24"/>
          <w:lang w:val="en-US"/>
        </w:rPr>
        <w:t>sustainable national innovative</w:t>
      </w:r>
      <w:r w:rsidRPr="004B15B8">
        <w:rPr>
          <w:b/>
          <w:bCs/>
          <w:iCs/>
          <w:sz w:val="24"/>
          <w:szCs w:val="24"/>
          <w:lang w:val="en-US"/>
        </w:rPr>
        <w:t xml:space="preserve"> system of higher </w:t>
      </w:r>
      <w:r w:rsidR="004E1B44" w:rsidRPr="004B15B8">
        <w:rPr>
          <w:b/>
          <w:bCs/>
          <w:iCs/>
          <w:sz w:val="24"/>
          <w:szCs w:val="24"/>
          <w:lang w:val="en-US"/>
        </w:rPr>
        <w:t xml:space="preserve">professional </w:t>
      </w:r>
      <w:r w:rsidRPr="004B15B8">
        <w:rPr>
          <w:b/>
          <w:bCs/>
          <w:iCs/>
          <w:sz w:val="24"/>
          <w:szCs w:val="24"/>
          <w:lang w:val="en-US"/>
        </w:rPr>
        <w:t>education with</w:t>
      </w:r>
      <w:r w:rsidR="004E1B44" w:rsidRPr="004B15B8">
        <w:rPr>
          <w:b/>
          <w:bCs/>
          <w:iCs/>
          <w:sz w:val="24"/>
          <w:szCs w:val="24"/>
          <w:lang w:val="en-US"/>
        </w:rPr>
        <w:t xml:space="preserve"> the</w:t>
      </w:r>
      <w:r w:rsidRPr="004B15B8">
        <w:rPr>
          <w:b/>
          <w:bCs/>
          <w:iCs/>
          <w:sz w:val="24"/>
          <w:szCs w:val="24"/>
          <w:lang w:val="en-US"/>
        </w:rPr>
        <w:t xml:space="preserve"> effective mechanisms of interaction </w:t>
      </w:r>
      <w:r w:rsidR="007D6BC6" w:rsidRPr="004B15B8">
        <w:rPr>
          <w:b/>
          <w:bCs/>
          <w:iCs/>
          <w:sz w:val="24"/>
          <w:szCs w:val="24"/>
          <w:lang w:val="en-US"/>
        </w:rPr>
        <w:t>between «</w:t>
      </w:r>
      <w:r w:rsidRPr="004B15B8">
        <w:rPr>
          <w:b/>
          <w:bCs/>
          <w:iCs/>
          <w:sz w:val="24"/>
          <w:szCs w:val="24"/>
          <w:lang w:val="en-US"/>
        </w:rPr>
        <w:t>science</w:t>
      </w:r>
      <w:r w:rsidR="004E1B44" w:rsidRPr="004B15B8">
        <w:rPr>
          <w:b/>
          <w:bCs/>
          <w:iCs/>
          <w:sz w:val="24"/>
          <w:szCs w:val="24"/>
          <w:lang w:val="en-US"/>
        </w:rPr>
        <w:t xml:space="preserve"> </w:t>
      </w:r>
      <w:r w:rsidR="007A6871" w:rsidRPr="004B15B8">
        <w:rPr>
          <w:b/>
          <w:bCs/>
          <w:iCs/>
          <w:sz w:val="24"/>
          <w:szCs w:val="24"/>
          <w:lang w:val="en-US"/>
        </w:rPr>
        <w:t>–</w:t>
      </w:r>
      <w:r w:rsidR="004E1B44" w:rsidRPr="004B15B8">
        <w:rPr>
          <w:b/>
          <w:bCs/>
          <w:iCs/>
          <w:sz w:val="24"/>
          <w:szCs w:val="24"/>
          <w:lang w:val="en-US"/>
        </w:rPr>
        <w:t xml:space="preserve"> </w:t>
      </w:r>
      <w:r w:rsidRPr="004B15B8">
        <w:rPr>
          <w:b/>
          <w:bCs/>
          <w:iCs/>
          <w:sz w:val="24"/>
          <w:szCs w:val="24"/>
          <w:lang w:val="en-US"/>
        </w:rPr>
        <w:t>State</w:t>
      </w:r>
      <w:r w:rsidR="007A6871" w:rsidRPr="004B15B8">
        <w:rPr>
          <w:b/>
          <w:bCs/>
          <w:iCs/>
          <w:sz w:val="24"/>
          <w:szCs w:val="24"/>
          <w:lang w:val="en-US"/>
        </w:rPr>
        <w:t xml:space="preserve"> –</w:t>
      </w:r>
      <w:r w:rsidRPr="004B15B8">
        <w:rPr>
          <w:b/>
          <w:bCs/>
          <w:iCs/>
          <w:sz w:val="24"/>
          <w:szCs w:val="24"/>
          <w:lang w:val="en-US"/>
        </w:rPr>
        <w:t xml:space="preserve"> education</w:t>
      </w:r>
      <w:r w:rsidR="007A6871" w:rsidRPr="004B15B8">
        <w:rPr>
          <w:b/>
          <w:bCs/>
          <w:iCs/>
          <w:sz w:val="24"/>
          <w:szCs w:val="24"/>
          <w:lang w:val="en-US"/>
        </w:rPr>
        <w:t xml:space="preserve"> </w:t>
      </w:r>
      <w:r w:rsidRPr="004B15B8">
        <w:rPr>
          <w:b/>
          <w:bCs/>
          <w:iCs/>
          <w:sz w:val="24"/>
          <w:szCs w:val="24"/>
          <w:lang w:val="en-US"/>
        </w:rPr>
        <w:t>-</w:t>
      </w:r>
      <w:r w:rsidR="007A6871" w:rsidRPr="004B15B8">
        <w:rPr>
          <w:b/>
          <w:bCs/>
          <w:iCs/>
          <w:sz w:val="24"/>
          <w:szCs w:val="24"/>
          <w:lang w:val="en-US"/>
        </w:rPr>
        <w:t xml:space="preserve"> </w:t>
      </w:r>
      <w:r w:rsidRPr="004B15B8">
        <w:rPr>
          <w:b/>
          <w:bCs/>
          <w:iCs/>
          <w:sz w:val="24"/>
          <w:szCs w:val="24"/>
          <w:lang w:val="en-US"/>
        </w:rPr>
        <w:t>business</w:t>
      </w:r>
      <w:r w:rsidRPr="004B15B8">
        <w:rPr>
          <w:bCs/>
          <w:iCs/>
          <w:sz w:val="24"/>
          <w:szCs w:val="24"/>
          <w:lang w:val="en-US"/>
        </w:rPr>
        <w:t xml:space="preserve">", which is defined as one of the </w:t>
      </w:r>
      <w:r w:rsidR="007A6871" w:rsidRPr="004B15B8">
        <w:rPr>
          <w:bCs/>
          <w:iCs/>
          <w:sz w:val="24"/>
          <w:szCs w:val="24"/>
          <w:lang w:val="en-US"/>
        </w:rPr>
        <w:t>strategic tasks of the country</w:t>
      </w:r>
      <w:r w:rsidRPr="004B15B8">
        <w:rPr>
          <w:bCs/>
          <w:iCs/>
          <w:sz w:val="24"/>
          <w:szCs w:val="24"/>
          <w:lang w:val="en-US"/>
        </w:rPr>
        <w:t xml:space="preserve"> development;</w:t>
      </w:r>
    </w:p>
    <w:p w:rsidR="004225D6" w:rsidRPr="004B15B8" w:rsidRDefault="007D6BC6" w:rsidP="004B15B8">
      <w:pPr>
        <w:pStyle w:val="a8"/>
        <w:numPr>
          <w:ilvl w:val="0"/>
          <w:numId w:val="2"/>
        </w:numPr>
        <w:shd w:val="clear" w:color="auto" w:fill="FFFFFF"/>
        <w:jc w:val="both"/>
        <w:rPr>
          <w:b/>
          <w:bCs/>
          <w:iCs/>
          <w:sz w:val="24"/>
          <w:szCs w:val="24"/>
          <w:lang w:val="en-US"/>
        </w:rPr>
      </w:pPr>
      <w:r w:rsidRPr="004B15B8">
        <w:rPr>
          <w:b/>
          <w:bCs/>
          <w:iCs/>
          <w:sz w:val="24"/>
          <w:szCs w:val="24"/>
          <w:lang w:val="en-US"/>
        </w:rPr>
        <w:t>f</w:t>
      </w:r>
      <w:r w:rsidR="004225D6" w:rsidRPr="004B15B8">
        <w:rPr>
          <w:b/>
          <w:bCs/>
          <w:iCs/>
          <w:sz w:val="24"/>
          <w:szCs w:val="24"/>
          <w:lang w:val="en-US"/>
        </w:rPr>
        <w:t>or</w:t>
      </w:r>
      <w:r w:rsidRPr="004B15B8">
        <w:rPr>
          <w:b/>
          <w:bCs/>
          <w:iCs/>
          <w:sz w:val="24"/>
          <w:szCs w:val="24"/>
          <w:lang w:val="en-US"/>
        </w:rPr>
        <w:t>mation of innovative scientific-</w:t>
      </w:r>
      <w:r w:rsidR="004225D6" w:rsidRPr="004B15B8">
        <w:rPr>
          <w:b/>
          <w:bCs/>
          <w:iCs/>
          <w:sz w:val="24"/>
          <w:szCs w:val="24"/>
          <w:lang w:val="en-US"/>
        </w:rPr>
        <w:t xml:space="preserve">educational system, for the realization of this strategic </w:t>
      </w:r>
      <w:r w:rsidRPr="004B15B8">
        <w:rPr>
          <w:b/>
          <w:bCs/>
          <w:iCs/>
          <w:sz w:val="24"/>
          <w:szCs w:val="24"/>
          <w:lang w:val="en-US"/>
        </w:rPr>
        <w:t>task</w:t>
      </w:r>
      <w:r w:rsidR="004225D6" w:rsidRPr="004B15B8">
        <w:rPr>
          <w:b/>
          <w:bCs/>
          <w:iCs/>
          <w:sz w:val="24"/>
          <w:szCs w:val="24"/>
          <w:lang w:val="en-US"/>
        </w:rPr>
        <w:t xml:space="preserve">, as an </w:t>
      </w:r>
      <w:r w:rsidR="00411488" w:rsidRPr="004B15B8">
        <w:rPr>
          <w:b/>
          <w:bCs/>
          <w:iCs/>
          <w:sz w:val="24"/>
          <w:szCs w:val="24"/>
          <w:lang w:val="en-US"/>
        </w:rPr>
        <w:t>accelerator</w:t>
      </w:r>
      <w:r w:rsidR="004225D6" w:rsidRPr="004B15B8">
        <w:rPr>
          <w:b/>
          <w:bCs/>
          <w:iCs/>
          <w:sz w:val="24"/>
          <w:szCs w:val="24"/>
          <w:lang w:val="en-US"/>
        </w:rPr>
        <w:t xml:space="preserve"> </w:t>
      </w:r>
      <w:r w:rsidR="00411488" w:rsidRPr="004B15B8">
        <w:rPr>
          <w:b/>
          <w:bCs/>
          <w:iCs/>
          <w:sz w:val="24"/>
          <w:szCs w:val="24"/>
          <w:lang w:val="en-US"/>
        </w:rPr>
        <w:t xml:space="preserve">of </w:t>
      </w:r>
      <w:r w:rsidR="004225D6" w:rsidRPr="004B15B8">
        <w:rPr>
          <w:b/>
          <w:bCs/>
          <w:iCs/>
          <w:sz w:val="24"/>
          <w:szCs w:val="24"/>
          <w:lang w:val="en-US"/>
        </w:rPr>
        <w:t xml:space="preserve">the provision </w:t>
      </w:r>
      <w:r w:rsidR="00FB42AE" w:rsidRPr="004B15B8">
        <w:rPr>
          <w:b/>
          <w:bCs/>
          <w:iCs/>
          <w:sz w:val="24"/>
          <w:szCs w:val="24"/>
          <w:lang w:val="en-US"/>
        </w:rPr>
        <w:t xml:space="preserve">for the training </w:t>
      </w:r>
      <w:r w:rsidR="004225D6" w:rsidRPr="004B15B8">
        <w:rPr>
          <w:b/>
          <w:bCs/>
          <w:iCs/>
          <w:sz w:val="24"/>
          <w:szCs w:val="24"/>
          <w:lang w:val="en-US"/>
        </w:rPr>
        <w:t xml:space="preserve">of a </w:t>
      </w:r>
      <w:r w:rsidR="00083670" w:rsidRPr="004B15B8">
        <w:rPr>
          <w:b/>
          <w:bCs/>
          <w:iCs/>
          <w:sz w:val="24"/>
          <w:szCs w:val="24"/>
          <w:lang w:val="en-US"/>
        </w:rPr>
        <w:t xml:space="preserve">qualitatively </w:t>
      </w:r>
      <w:r w:rsidR="004225D6" w:rsidRPr="004B15B8">
        <w:rPr>
          <w:b/>
          <w:bCs/>
          <w:iCs/>
          <w:sz w:val="24"/>
          <w:szCs w:val="24"/>
          <w:lang w:val="en-US"/>
        </w:rPr>
        <w:t>new generation of qualified</w:t>
      </w:r>
      <w:r w:rsidR="00FB42AE" w:rsidRPr="004B15B8">
        <w:rPr>
          <w:b/>
          <w:bCs/>
          <w:iCs/>
          <w:sz w:val="24"/>
          <w:szCs w:val="24"/>
          <w:lang w:val="en-US"/>
        </w:rPr>
        <w:t xml:space="preserve"> specialists</w:t>
      </w:r>
      <w:r w:rsidR="004225D6" w:rsidRPr="004B15B8">
        <w:rPr>
          <w:b/>
          <w:bCs/>
          <w:iCs/>
          <w:sz w:val="24"/>
          <w:szCs w:val="24"/>
          <w:lang w:val="en-US"/>
        </w:rPr>
        <w:t xml:space="preserve">, </w:t>
      </w:r>
      <w:r w:rsidR="00083670" w:rsidRPr="004B15B8">
        <w:rPr>
          <w:bCs/>
          <w:iCs/>
          <w:sz w:val="24"/>
          <w:szCs w:val="24"/>
          <w:lang w:val="en-US"/>
        </w:rPr>
        <w:t>comprehensive</w:t>
      </w:r>
      <w:r w:rsidR="004225D6" w:rsidRPr="004B15B8">
        <w:rPr>
          <w:bCs/>
          <w:iCs/>
          <w:sz w:val="24"/>
          <w:szCs w:val="24"/>
          <w:lang w:val="en-US"/>
        </w:rPr>
        <w:t xml:space="preserve"> to innovations</w:t>
      </w:r>
      <w:r w:rsidR="00083670" w:rsidRPr="004B15B8">
        <w:rPr>
          <w:bCs/>
          <w:iCs/>
          <w:sz w:val="24"/>
          <w:szCs w:val="24"/>
          <w:lang w:val="en-US"/>
        </w:rPr>
        <w:t>,</w:t>
      </w:r>
      <w:r w:rsidR="004225D6" w:rsidRPr="004B15B8">
        <w:rPr>
          <w:bCs/>
          <w:iCs/>
          <w:sz w:val="24"/>
          <w:szCs w:val="24"/>
          <w:lang w:val="en-US"/>
        </w:rPr>
        <w:t xml:space="preserve"> capable to or</w:t>
      </w:r>
      <w:r w:rsidR="00F77553" w:rsidRPr="004B15B8">
        <w:rPr>
          <w:bCs/>
          <w:iCs/>
          <w:sz w:val="24"/>
          <w:szCs w:val="24"/>
          <w:lang w:val="en-US"/>
        </w:rPr>
        <w:t>ganize and realize innovative-</w:t>
      </w:r>
      <w:r w:rsidR="004225D6" w:rsidRPr="004B15B8">
        <w:rPr>
          <w:bCs/>
          <w:iCs/>
          <w:sz w:val="24"/>
          <w:szCs w:val="24"/>
          <w:lang w:val="en-US"/>
        </w:rPr>
        <w:t>research</w:t>
      </w:r>
      <w:r w:rsidR="00F77553" w:rsidRPr="004B15B8">
        <w:rPr>
          <w:bCs/>
          <w:iCs/>
          <w:sz w:val="24"/>
          <w:szCs w:val="24"/>
          <w:lang w:val="en-US"/>
        </w:rPr>
        <w:t>ing</w:t>
      </w:r>
      <w:r w:rsidR="004225D6" w:rsidRPr="004B15B8">
        <w:rPr>
          <w:bCs/>
          <w:iCs/>
          <w:sz w:val="24"/>
          <w:szCs w:val="24"/>
          <w:lang w:val="en-US"/>
        </w:rPr>
        <w:t xml:space="preserve"> and implement</w:t>
      </w:r>
      <w:r w:rsidR="00F77553" w:rsidRPr="004B15B8">
        <w:rPr>
          <w:bCs/>
          <w:iCs/>
          <w:sz w:val="24"/>
          <w:szCs w:val="24"/>
          <w:lang w:val="en-US"/>
        </w:rPr>
        <w:t>ing</w:t>
      </w:r>
      <w:r w:rsidR="004225D6" w:rsidRPr="004B15B8">
        <w:rPr>
          <w:bCs/>
          <w:iCs/>
          <w:sz w:val="24"/>
          <w:szCs w:val="24"/>
          <w:lang w:val="en-US"/>
        </w:rPr>
        <w:t xml:space="preserve"> activities based on international cooperation and collaboration</w:t>
      </w:r>
      <w:r w:rsidR="004225D6" w:rsidRPr="004B15B8">
        <w:rPr>
          <w:b/>
          <w:bCs/>
          <w:iCs/>
          <w:sz w:val="24"/>
          <w:szCs w:val="24"/>
          <w:lang w:val="en-US"/>
        </w:rPr>
        <w:t>.</w:t>
      </w:r>
    </w:p>
    <w:p w:rsidR="00DA0330" w:rsidRPr="00E51652" w:rsidRDefault="002A579D" w:rsidP="00DA0330">
      <w:pPr>
        <w:shd w:val="clear" w:color="auto" w:fill="FFFFFF"/>
        <w:ind w:firstLine="454"/>
        <w:jc w:val="both"/>
        <w:rPr>
          <w:bCs/>
          <w:iCs/>
          <w:sz w:val="24"/>
          <w:szCs w:val="24"/>
          <w:lang w:val="en-US"/>
        </w:rPr>
      </w:pPr>
      <w:r w:rsidRPr="00E51652">
        <w:rPr>
          <w:bCs/>
          <w:iCs/>
          <w:sz w:val="24"/>
          <w:szCs w:val="24"/>
          <w:lang w:val="en-US"/>
        </w:rPr>
        <w:t xml:space="preserve">Such an integrated view of the multifunctional activity of the </w:t>
      </w:r>
      <w:r w:rsidR="00E62EDA" w:rsidRPr="00E51652">
        <w:rPr>
          <w:bCs/>
          <w:iCs/>
          <w:sz w:val="24"/>
          <w:szCs w:val="24"/>
          <w:lang w:val="en-US"/>
        </w:rPr>
        <w:t>University</w:t>
      </w:r>
      <w:r w:rsidRPr="00E51652">
        <w:rPr>
          <w:bCs/>
          <w:iCs/>
          <w:sz w:val="24"/>
          <w:szCs w:val="24"/>
          <w:lang w:val="en-US"/>
        </w:rPr>
        <w:t xml:space="preserve"> is subordinated </w:t>
      </w:r>
      <w:r w:rsidR="002925DF">
        <w:rPr>
          <w:bCs/>
          <w:iCs/>
          <w:sz w:val="24"/>
          <w:szCs w:val="24"/>
          <w:lang w:val="en-US"/>
        </w:rPr>
        <w:t>to a single program, synthetically</w:t>
      </w:r>
      <w:r w:rsidRPr="00E51652">
        <w:rPr>
          <w:bCs/>
          <w:iCs/>
          <w:sz w:val="24"/>
          <w:szCs w:val="24"/>
          <w:lang w:val="en-US"/>
        </w:rPr>
        <w:t xml:space="preserve"> implement</w:t>
      </w:r>
      <w:r w:rsidR="002925DF">
        <w:rPr>
          <w:bCs/>
          <w:iCs/>
          <w:sz w:val="24"/>
          <w:szCs w:val="24"/>
          <w:lang w:val="en-US"/>
        </w:rPr>
        <w:t>ing</w:t>
      </w:r>
      <w:r w:rsidRPr="00E51652">
        <w:rPr>
          <w:bCs/>
          <w:iCs/>
          <w:sz w:val="24"/>
          <w:szCs w:val="24"/>
          <w:lang w:val="en-US"/>
        </w:rPr>
        <w:t>: educati</w:t>
      </w:r>
      <w:r w:rsidR="003E5EDF">
        <w:rPr>
          <w:bCs/>
          <w:iCs/>
          <w:sz w:val="24"/>
          <w:szCs w:val="24"/>
          <w:lang w:val="en-US"/>
        </w:rPr>
        <w:t>ve</w:t>
      </w:r>
      <w:r w:rsidRPr="00E51652">
        <w:rPr>
          <w:bCs/>
          <w:iCs/>
          <w:sz w:val="24"/>
          <w:szCs w:val="24"/>
          <w:lang w:val="en-US"/>
        </w:rPr>
        <w:t xml:space="preserve">; </w:t>
      </w:r>
      <w:r w:rsidR="003E5EDF">
        <w:rPr>
          <w:bCs/>
          <w:iCs/>
          <w:sz w:val="24"/>
          <w:szCs w:val="24"/>
          <w:lang w:val="en-US"/>
        </w:rPr>
        <w:t>scientific-investigating</w:t>
      </w:r>
      <w:r w:rsidRPr="00E51652">
        <w:rPr>
          <w:bCs/>
          <w:iCs/>
          <w:sz w:val="24"/>
          <w:szCs w:val="24"/>
          <w:lang w:val="en-US"/>
        </w:rPr>
        <w:t xml:space="preserve">; </w:t>
      </w:r>
      <w:r w:rsidR="003E5EDF">
        <w:rPr>
          <w:bCs/>
          <w:iCs/>
          <w:sz w:val="24"/>
          <w:szCs w:val="24"/>
          <w:lang w:val="en-US"/>
        </w:rPr>
        <w:t>i</w:t>
      </w:r>
      <w:r w:rsidRPr="00E51652">
        <w:rPr>
          <w:bCs/>
          <w:iCs/>
          <w:sz w:val="24"/>
          <w:szCs w:val="24"/>
          <w:lang w:val="en-US"/>
        </w:rPr>
        <w:t>nnovation-implement</w:t>
      </w:r>
      <w:r w:rsidR="003E5EDF">
        <w:rPr>
          <w:bCs/>
          <w:iCs/>
          <w:sz w:val="24"/>
          <w:szCs w:val="24"/>
          <w:lang w:val="en-US"/>
        </w:rPr>
        <w:t>ing</w:t>
      </w:r>
      <w:r w:rsidRPr="00E51652">
        <w:rPr>
          <w:bCs/>
          <w:iCs/>
          <w:sz w:val="24"/>
          <w:szCs w:val="24"/>
          <w:lang w:val="en-US"/>
        </w:rPr>
        <w:t>;</w:t>
      </w:r>
      <w:r w:rsidR="007B610B" w:rsidRPr="00E51652">
        <w:rPr>
          <w:bCs/>
          <w:iCs/>
          <w:sz w:val="24"/>
          <w:szCs w:val="24"/>
          <w:lang w:val="en-US"/>
        </w:rPr>
        <w:t xml:space="preserve"> </w:t>
      </w:r>
      <w:r w:rsidR="00BC50D8">
        <w:rPr>
          <w:bCs/>
          <w:iCs/>
          <w:sz w:val="24"/>
          <w:szCs w:val="24"/>
          <w:lang w:val="en-US"/>
        </w:rPr>
        <w:t>business-</w:t>
      </w:r>
      <w:r w:rsidR="00DA0330" w:rsidRPr="00E51652">
        <w:rPr>
          <w:bCs/>
          <w:iCs/>
          <w:sz w:val="24"/>
          <w:szCs w:val="24"/>
          <w:lang w:val="en-US"/>
        </w:rPr>
        <w:t>commercial</w:t>
      </w:r>
      <w:r w:rsidR="00BC50D8">
        <w:rPr>
          <w:bCs/>
          <w:iCs/>
          <w:sz w:val="24"/>
          <w:szCs w:val="24"/>
          <w:lang w:val="en-US"/>
        </w:rPr>
        <w:t>izing</w:t>
      </w:r>
      <w:r w:rsidR="00DA0330" w:rsidRPr="00E51652">
        <w:rPr>
          <w:bCs/>
          <w:iCs/>
          <w:sz w:val="24"/>
          <w:szCs w:val="24"/>
          <w:lang w:val="en-US"/>
        </w:rPr>
        <w:t>; scientific</w:t>
      </w:r>
      <w:r w:rsidR="00BC50D8">
        <w:rPr>
          <w:bCs/>
          <w:iCs/>
          <w:sz w:val="24"/>
          <w:szCs w:val="24"/>
          <w:lang w:val="en-US"/>
        </w:rPr>
        <w:t>-</w:t>
      </w:r>
      <w:r w:rsidR="00DA0330" w:rsidRPr="00E51652">
        <w:rPr>
          <w:bCs/>
          <w:iCs/>
          <w:sz w:val="24"/>
          <w:szCs w:val="24"/>
          <w:lang w:val="en-US"/>
        </w:rPr>
        <w:t>educational</w:t>
      </w:r>
      <w:r w:rsidR="00BC50D8">
        <w:rPr>
          <w:bCs/>
          <w:iCs/>
          <w:sz w:val="24"/>
          <w:szCs w:val="24"/>
          <w:lang w:val="en-US"/>
        </w:rPr>
        <w:t>,</w:t>
      </w:r>
      <w:r w:rsidR="00DA0330" w:rsidRPr="00E51652">
        <w:rPr>
          <w:bCs/>
          <w:iCs/>
          <w:sz w:val="24"/>
          <w:szCs w:val="24"/>
          <w:lang w:val="en-US"/>
        </w:rPr>
        <w:t xml:space="preserve"> </w:t>
      </w:r>
      <w:r w:rsidR="00702714">
        <w:rPr>
          <w:bCs/>
          <w:iCs/>
          <w:sz w:val="24"/>
          <w:szCs w:val="24"/>
          <w:lang w:val="en-US"/>
        </w:rPr>
        <w:t xml:space="preserve">resulting </w:t>
      </w:r>
      <w:r w:rsidR="00DA0330" w:rsidRPr="00E51652">
        <w:rPr>
          <w:bCs/>
          <w:iCs/>
          <w:sz w:val="24"/>
          <w:szCs w:val="24"/>
          <w:lang w:val="en-US"/>
        </w:rPr>
        <w:t xml:space="preserve">and other functions on the </w:t>
      </w:r>
      <w:r w:rsidR="00702714">
        <w:rPr>
          <w:bCs/>
          <w:iCs/>
          <w:sz w:val="24"/>
          <w:szCs w:val="24"/>
          <w:lang w:val="en-US"/>
        </w:rPr>
        <w:t>complex</w:t>
      </w:r>
      <w:r w:rsidR="00DA0330" w:rsidRPr="00E51652">
        <w:rPr>
          <w:bCs/>
          <w:iCs/>
          <w:sz w:val="24"/>
          <w:szCs w:val="24"/>
          <w:lang w:val="en-US"/>
        </w:rPr>
        <w:t xml:space="preserve"> </w:t>
      </w:r>
      <w:r w:rsidR="00702714">
        <w:rPr>
          <w:bCs/>
          <w:iCs/>
          <w:sz w:val="24"/>
          <w:szCs w:val="24"/>
          <w:lang w:val="en-US"/>
        </w:rPr>
        <w:t xml:space="preserve">realization </w:t>
      </w:r>
      <w:r w:rsidR="00DA0330" w:rsidRPr="00E51652">
        <w:rPr>
          <w:bCs/>
          <w:iCs/>
          <w:sz w:val="24"/>
          <w:szCs w:val="24"/>
          <w:lang w:val="en-US"/>
        </w:rPr>
        <w:t>of state priorities</w:t>
      </w:r>
      <w:r w:rsidR="00702714">
        <w:rPr>
          <w:bCs/>
          <w:iCs/>
          <w:sz w:val="24"/>
          <w:szCs w:val="24"/>
          <w:lang w:val="en-US"/>
        </w:rPr>
        <w:t xml:space="preserve"> in</w:t>
      </w:r>
      <w:r w:rsidR="00DA0330" w:rsidRPr="00E51652">
        <w:rPr>
          <w:bCs/>
          <w:iCs/>
          <w:sz w:val="24"/>
          <w:szCs w:val="24"/>
          <w:lang w:val="en-US"/>
        </w:rPr>
        <w:t xml:space="preserve"> technical</w:t>
      </w:r>
      <w:r w:rsidR="00702714">
        <w:rPr>
          <w:bCs/>
          <w:iCs/>
          <w:sz w:val="24"/>
          <w:szCs w:val="24"/>
          <w:lang w:val="en-US"/>
        </w:rPr>
        <w:t>-</w:t>
      </w:r>
      <w:r w:rsidR="00DA0330" w:rsidRPr="00E51652">
        <w:rPr>
          <w:bCs/>
          <w:iCs/>
          <w:sz w:val="24"/>
          <w:szCs w:val="24"/>
          <w:lang w:val="en-US"/>
        </w:rPr>
        <w:t xml:space="preserve">economic development </w:t>
      </w:r>
      <w:r w:rsidR="00702714">
        <w:rPr>
          <w:bCs/>
          <w:iCs/>
          <w:sz w:val="24"/>
          <w:szCs w:val="24"/>
          <w:lang w:val="en-US"/>
        </w:rPr>
        <w:t>of Kazakhstan</w:t>
      </w:r>
      <w:r w:rsidR="00702714" w:rsidRPr="00E51652">
        <w:rPr>
          <w:bCs/>
          <w:iCs/>
          <w:sz w:val="24"/>
          <w:szCs w:val="24"/>
          <w:lang w:val="en-US"/>
        </w:rPr>
        <w:t xml:space="preserve"> </w:t>
      </w:r>
      <w:r w:rsidR="00DA0330" w:rsidRPr="00E51652">
        <w:rPr>
          <w:bCs/>
          <w:iCs/>
          <w:sz w:val="24"/>
          <w:szCs w:val="24"/>
          <w:lang w:val="en-US"/>
        </w:rPr>
        <w:t xml:space="preserve">and a </w:t>
      </w:r>
      <w:r w:rsidR="00E62EDA">
        <w:rPr>
          <w:bCs/>
          <w:iCs/>
          <w:sz w:val="24"/>
          <w:szCs w:val="24"/>
          <w:lang w:val="en-US"/>
        </w:rPr>
        <w:t>specific task-oriented training of scientific-</w:t>
      </w:r>
      <w:r w:rsidR="00DA0330" w:rsidRPr="00E51652">
        <w:rPr>
          <w:bCs/>
          <w:iCs/>
          <w:sz w:val="24"/>
          <w:szCs w:val="24"/>
          <w:lang w:val="en-US"/>
        </w:rPr>
        <w:t xml:space="preserve">professional </w:t>
      </w:r>
      <w:r w:rsidR="00E62EDA">
        <w:rPr>
          <w:bCs/>
          <w:iCs/>
          <w:sz w:val="24"/>
          <w:szCs w:val="24"/>
          <w:lang w:val="en-US"/>
        </w:rPr>
        <w:t>staff</w:t>
      </w:r>
      <w:r w:rsidR="00DA0330" w:rsidRPr="00E51652">
        <w:rPr>
          <w:bCs/>
          <w:iCs/>
          <w:sz w:val="24"/>
          <w:szCs w:val="24"/>
          <w:lang w:val="en-US"/>
        </w:rPr>
        <w:t>.</w:t>
      </w:r>
      <w:r w:rsidR="00E62EDA">
        <w:rPr>
          <w:bCs/>
          <w:iCs/>
          <w:sz w:val="24"/>
          <w:szCs w:val="24"/>
          <w:lang w:val="en-US"/>
        </w:rPr>
        <w:t xml:space="preserve"> </w:t>
      </w:r>
    </w:p>
    <w:p w:rsidR="007B610B" w:rsidRPr="00E51652" w:rsidRDefault="00E62EDA" w:rsidP="007B610B">
      <w:pPr>
        <w:pStyle w:val="Default"/>
        <w:ind w:firstLine="454"/>
        <w:jc w:val="both"/>
        <w:rPr>
          <w:spacing w:val="-4"/>
          <w:lang w:val="en-US"/>
        </w:rPr>
      </w:pPr>
      <w:r>
        <w:rPr>
          <w:rFonts w:eastAsia="Times New Roman"/>
          <w:b/>
          <w:color w:val="auto"/>
          <w:lang w:val="en-US" w:eastAsia="ru-RU"/>
        </w:rPr>
        <w:t>Organizational-</w:t>
      </w:r>
      <w:r w:rsidR="001C3FBB" w:rsidRPr="00E51652">
        <w:rPr>
          <w:rFonts w:eastAsia="Times New Roman"/>
          <w:b/>
          <w:color w:val="auto"/>
          <w:lang w:val="en-US" w:eastAsia="ru-RU"/>
        </w:rPr>
        <w:t>manage</w:t>
      </w:r>
      <w:r>
        <w:rPr>
          <w:rFonts w:eastAsia="Times New Roman"/>
          <w:b/>
          <w:color w:val="auto"/>
          <w:lang w:val="en-US" w:eastAsia="ru-RU"/>
        </w:rPr>
        <w:t xml:space="preserve">rial </w:t>
      </w:r>
      <w:r w:rsidR="001C3FBB" w:rsidRPr="00E51652">
        <w:rPr>
          <w:rFonts w:eastAsia="Times New Roman"/>
          <w:b/>
          <w:color w:val="auto"/>
          <w:lang w:val="en-US" w:eastAsia="ru-RU"/>
        </w:rPr>
        <w:t>structure</w:t>
      </w:r>
      <w:r>
        <w:rPr>
          <w:rFonts w:eastAsia="Times New Roman"/>
          <w:b/>
          <w:color w:val="auto"/>
          <w:lang w:val="en-US" w:eastAsia="ru-RU"/>
        </w:rPr>
        <w:t xml:space="preserve"> of</w:t>
      </w:r>
      <w:r w:rsidR="001C3FBB" w:rsidRPr="00E51652">
        <w:rPr>
          <w:rFonts w:eastAsia="Times New Roman"/>
          <w:b/>
          <w:color w:val="auto"/>
          <w:lang w:val="en-US" w:eastAsia="ru-RU"/>
        </w:rPr>
        <w:t xml:space="preserve"> SIPE complexes </w:t>
      </w:r>
      <w:r w:rsidR="001C3FBB" w:rsidRPr="00E51652">
        <w:rPr>
          <w:rFonts w:eastAsia="Times New Roman"/>
          <w:color w:val="auto"/>
          <w:lang w:val="en-US" w:eastAsia="ru-RU"/>
        </w:rPr>
        <w:t>serves as an int</w:t>
      </w:r>
      <w:r>
        <w:rPr>
          <w:rFonts w:eastAsia="Times New Roman"/>
          <w:color w:val="auto"/>
          <w:lang w:val="en-US" w:eastAsia="ru-RU"/>
        </w:rPr>
        <w:t>egrative platform of scientific-educational-</w:t>
      </w:r>
      <w:r w:rsidR="001C3FBB" w:rsidRPr="00E51652">
        <w:rPr>
          <w:rFonts w:eastAsia="Times New Roman"/>
          <w:color w:val="auto"/>
          <w:lang w:val="en-US" w:eastAsia="ru-RU"/>
        </w:rPr>
        <w:t xml:space="preserve">professional activities of the </w:t>
      </w:r>
      <w:r>
        <w:rPr>
          <w:rFonts w:eastAsia="Times New Roman"/>
          <w:color w:val="auto"/>
          <w:lang w:val="en-US" w:eastAsia="ru-RU"/>
        </w:rPr>
        <w:t>U</w:t>
      </w:r>
      <w:r w:rsidR="001C3FBB" w:rsidRPr="00E51652">
        <w:rPr>
          <w:rFonts w:eastAsia="Times New Roman"/>
          <w:color w:val="auto"/>
          <w:lang w:val="en-US" w:eastAsia="ru-RU"/>
        </w:rPr>
        <w:t xml:space="preserve">niversity, highlighting the main vectors of </w:t>
      </w:r>
      <w:r w:rsidR="001504DA" w:rsidRPr="00E51652">
        <w:rPr>
          <w:rFonts w:eastAsia="Times New Roman"/>
          <w:color w:val="auto"/>
          <w:lang w:val="en-US" w:eastAsia="ru-RU"/>
        </w:rPr>
        <w:t xml:space="preserve">University </w:t>
      </w:r>
      <w:r w:rsidR="001C3FBB" w:rsidRPr="00E51652">
        <w:rPr>
          <w:rFonts w:eastAsia="Times New Roman"/>
          <w:color w:val="auto"/>
          <w:lang w:val="en-US" w:eastAsia="ru-RU"/>
        </w:rPr>
        <w:t>complex innovati</w:t>
      </w:r>
      <w:r w:rsidR="001504DA">
        <w:rPr>
          <w:rFonts w:eastAsia="Times New Roman"/>
          <w:color w:val="auto"/>
          <w:lang w:val="en-US" w:eastAsia="ru-RU"/>
        </w:rPr>
        <w:t>ve</w:t>
      </w:r>
      <w:r w:rsidR="001C3FBB" w:rsidRPr="00E51652">
        <w:rPr>
          <w:rFonts w:eastAsia="Times New Roman"/>
          <w:color w:val="auto"/>
          <w:lang w:val="en-US" w:eastAsia="ru-RU"/>
        </w:rPr>
        <w:t xml:space="preserve"> activit</w:t>
      </w:r>
      <w:r w:rsidR="001504DA">
        <w:rPr>
          <w:rFonts w:eastAsia="Times New Roman"/>
          <w:color w:val="auto"/>
          <w:lang w:val="en-US" w:eastAsia="ru-RU"/>
        </w:rPr>
        <w:t>y</w:t>
      </w:r>
      <w:r w:rsidR="001C3FBB" w:rsidRPr="00E51652">
        <w:rPr>
          <w:rFonts w:eastAsia="Times New Roman"/>
          <w:color w:val="auto"/>
          <w:lang w:val="en-US" w:eastAsia="ru-RU"/>
        </w:rPr>
        <w:t xml:space="preserve">, designed to implement </w:t>
      </w:r>
      <w:r w:rsidR="001504DA">
        <w:rPr>
          <w:rFonts w:eastAsia="Times New Roman"/>
          <w:color w:val="auto"/>
          <w:lang w:val="en-US" w:eastAsia="ru-RU"/>
        </w:rPr>
        <w:t>perspective tasks of social-</w:t>
      </w:r>
      <w:r w:rsidR="001C3FBB" w:rsidRPr="00E51652">
        <w:rPr>
          <w:rFonts w:eastAsia="Times New Roman"/>
          <w:color w:val="auto"/>
          <w:lang w:val="en-US" w:eastAsia="ru-RU"/>
        </w:rPr>
        <w:t xml:space="preserve">economic </w:t>
      </w:r>
      <w:r w:rsidR="00AF09BA" w:rsidRPr="00E51652">
        <w:rPr>
          <w:rFonts w:eastAsia="Times New Roman"/>
          <w:color w:val="auto"/>
          <w:lang w:val="en-US" w:eastAsia="ru-RU"/>
        </w:rPr>
        <w:t>country</w:t>
      </w:r>
      <w:r w:rsidR="00AF09BA">
        <w:rPr>
          <w:rFonts w:eastAsia="Times New Roman"/>
          <w:color w:val="auto"/>
          <w:lang w:val="en-US" w:eastAsia="ru-RU"/>
        </w:rPr>
        <w:t xml:space="preserve"> </w:t>
      </w:r>
      <w:r w:rsidR="001C3FBB" w:rsidRPr="00E51652">
        <w:rPr>
          <w:rFonts w:eastAsia="Times New Roman"/>
          <w:color w:val="auto"/>
          <w:lang w:val="en-US" w:eastAsia="ru-RU"/>
        </w:rPr>
        <w:t>development.</w:t>
      </w:r>
    </w:p>
    <w:p w:rsidR="00C54E5C" w:rsidRDefault="00C54E5C" w:rsidP="00B90E9C">
      <w:pPr>
        <w:pStyle w:val="Default"/>
        <w:ind w:firstLine="454"/>
        <w:jc w:val="both"/>
        <w:rPr>
          <w:spacing w:val="-4"/>
          <w:lang w:val="en-US"/>
        </w:rPr>
      </w:pPr>
    </w:p>
    <w:p w:rsidR="001C3FBB" w:rsidRPr="00E51652" w:rsidRDefault="001C3FBB" w:rsidP="007B610B">
      <w:pPr>
        <w:pStyle w:val="Default"/>
        <w:ind w:firstLine="454"/>
        <w:jc w:val="both"/>
        <w:rPr>
          <w:spacing w:val="-4"/>
          <w:lang w:val="en-US"/>
        </w:rPr>
      </w:pPr>
      <w:r w:rsidRPr="00C170E3">
        <w:rPr>
          <w:spacing w:val="-4"/>
          <w:lang w:val="en-US"/>
        </w:rPr>
        <w:t xml:space="preserve">The </w:t>
      </w:r>
      <w:r w:rsidR="00B90E9C">
        <w:rPr>
          <w:spacing w:val="-4"/>
          <w:lang w:val="en-US"/>
        </w:rPr>
        <w:t xml:space="preserve">given </w:t>
      </w:r>
      <w:r w:rsidRPr="00C170E3">
        <w:rPr>
          <w:spacing w:val="-4"/>
          <w:lang w:val="en-US"/>
        </w:rPr>
        <w:t xml:space="preserve">Strategy of </w:t>
      </w:r>
      <w:r w:rsidR="00B90E9C">
        <w:rPr>
          <w:spacing w:val="-4"/>
          <w:lang w:val="en-US"/>
        </w:rPr>
        <w:t>the development of KazUIR&amp;</w:t>
      </w:r>
      <w:r w:rsidRPr="00C170E3">
        <w:rPr>
          <w:spacing w:val="-4"/>
          <w:lang w:val="en-US"/>
        </w:rPr>
        <w:t xml:space="preserve">WL named after Ablai Khan </w:t>
      </w:r>
      <w:r w:rsidR="00B90E9C">
        <w:rPr>
          <w:spacing w:val="-4"/>
          <w:lang w:val="en-US"/>
        </w:rPr>
        <w:t>till</w:t>
      </w:r>
      <w:r w:rsidRPr="00C170E3">
        <w:rPr>
          <w:spacing w:val="-4"/>
          <w:lang w:val="en-US"/>
        </w:rPr>
        <w:t xml:space="preserve"> 2019 </w:t>
      </w:r>
      <w:r w:rsidRPr="00C54E5C">
        <w:rPr>
          <w:b/>
          <w:spacing w:val="-4"/>
          <w:lang w:val="en-US"/>
        </w:rPr>
        <w:t>de</w:t>
      </w:r>
      <w:r w:rsidR="00C54E5C" w:rsidRPr="00C54E5C">
        <w:rPr>
          <w:b/>
          <w:spacing w:val="-4"/>
          <w:lang w:val="en-US"/>
        </w:rPr>
        <w:t>notes</w:t>
      </w:r>
      <w:r w:rsidRPr="00C54E5C">
        <w:rPr>
          <w:b/>
          <w:spacing w:val="-4"/>
          <w:lang w:val="en-US"/>
        </w:rPr>
        <w:t xml:space="preserve"> the mission, vision, aims and objectives of </w:t>
      </w:r>
      <w:r w:rsidR="00C54E5C" w:rsidRPr="00C54E5C">
        <w:rPr>
          <w:b/>
          <w:spacing w:val="-4"/>
          <w:lang w:val="en-US"/>
        </w:rPr>
        <w:t xml:space="preserve">the </w:t>
      </w:r>
      <w:r w:rsidRPr="00C54E5C">
        <w:rPr>
          <w:b/>
          <w:spacing w:val="-4"/>
          <w:lang w:val="en-US"/>
        </w:rPr>
        <w:t>development of innovation-oriented university of international</w:t>
      </w:r>
      <w:r w:rsidR="00C54E5C" w:rsidRPr="00C54E5C">
        <w:rPr>
          <w:b/>
          <w:spacing w:val="-4"/>
          <w:lang w:val="en-US"/>
        </w:rPr>
        <w:t>-</w:t>
      </w:r>
      <w:r w:rsidRPr="00C54E5C">
        <w:rPr>
          <w:b/>
          <w:spacing w:val="-4"/>
          <w:lang w:val="en-US"/>
        </w:rPr>
        <w:t>adaptive type</w:t>
      </w:r>
      <w:r w:rsidRPr="00C170E3">
        <w:rPr>
          <w:spacing w:val="-4"/>
          <w:lang w:val="en-US"/>
        </w:rPr>
        <w:t>.</w:t>
      </w:r>
    </w:p>
    <w:p w:rsidR="007B610B" w:rsidRPr="00E51652" w:rsidRDefault="001C3FBB" w:rsidP="007B610B">
      <w:pPr>
        <w:autoSpaceDE w:val="0"/>
        <w:autoSpaceDN w:val="0"/>
        <w:adjustRightInd w:val="0"/>
        <w:ind w:firstLine="454"/>
        <w:jc w:val="both"/>
        <w:rPr>
          <w:b/>
          <w:spacing w:val="-8"/>
          <w:sz w:val="24"/>
          <w:szCs w:val="24"/>
          <w:lang w:val="en-US"/>
        </w:rPr>
      </w:pPr>
      <w:r w:rsidRPr="00E51652">
        <w:rPr>
          <w:rFonts w:eastAsia="Calibri"/>
          <w:color w:val="000000"/>
          <w:spacing w:val="-4"/>
          <w:sz w:val="24"/>
          <w:szCs w:val="24"/>
          <w:lang w:val="en-US" w:eastAsia="en-US"/>
        </w:rPr>
        <w:t xml:space="preserve">The University has educational, scientific, </w:t>
      </w:r>
      <w:r w:rsidR="0039736F">
        <w:rPr>
          <w:rFonts w:eastAsia="Calibri"/>
          <w:color w:val="000000"/>
          <w:spacing w:val="-4"/>
          <w:sz w:val="24"/>
          <w:szCs w:val="24"/>
          <w:lang w:val="en-US" w:eastAsia="en-US"/>
        </w:rPr>
        <w:t>educati</w:t>
      </w:r>
      <w:r w:rsidR="00AC1A9C">
        <w:rPr>
          <w:rFonts w:eastAsia="Calibri"/>
          <w:color w:val="000000"/>
          <w:spacing w:val="-4"/>
          <w:sz w:val="24"/>
          <w:szCs w:val="24"/>
          <w:lang w:val="en-US" w:eastAsia="en-US"/>
        </w:rPr>
        <w:t xml:space="preserve">ve </w:t>
      </w:r>
      <w:r w:rsidR="0039736F">
        <w:rPr>
          <w:rFonts w:eastAsia="Calibri"/>
          <w:color w:val="000000"/>
          <w:spacing w:val="-4"/>
          <w:sz w:val="24"/>
          <w:szCs w:val="24"/>
          <w:lang w:val="en-US" w:eastAsia="en-US"/>
        </w:rPr>
        <w:t>and</w:t>
      </w:r>
      <w:r w:rsidRPr="00E51652">
        <w:rPr>
          <w:rFonts w:eastAsia="Calibri"/>
          <w:color w:val="000000"/>
          <w:spacing w:val="-4"/>
          <w:sz w:val="24"/>
          <w:szCs w:val="24"/>
          <w:lang w:val="en-US" w:eastAsia="en-US"/>
        </w:rPr>
        <w:t xml:space="preserve"> innovative potential for </w:t>
      </w:r>
      <w:r w:rsidR="0039736F">
        <w:rPr>
          <w:rFonts w:eastAsia="Calibri"/>
          <w:color w:val="000000"/>
          <w:spacing w:val="-4"/>
          <w:sz w:val="24"/>
          <w:szCs w:val="24"/>
          <w:lang w:val="en-US" w:eastAsia="en-US"/>
        </w:rPr>
        <w:t xml:space="preserve">the </w:t>
      </w:r>
      <w:r w:rsidRPr="00E51652">
        <w:rPr>
          <w:rFonts w:eastAsia="Calibri"/>
          <w:color w:val="000000"/>
          <w:spacing w:val="-4"/>
          <w:sz w:val="24"/>
          <w:szCs w:val="24"/>
          <w:lang w:val="en-US" w:eastAsia="en-US"/>
        </w:rPr>
        <w:t xml:space="preserve">effective </w:t>
      </w:r>
      <w:r w:rsidR="00AC1A9C">
        <w:rPr>
          <w:rFonts w:eastAsia="Calibri"/>
          <w:color w:val="000000"/>
          <w:spacing w:val="-4"/>
          <w:sz w:val="24"/>
          <w:szCs w:val="24"/>
          <w:lang w:val="en-US" w:eastAsia="en-US"/>
        </w:rPr>
        <w:t>realization</w:t>
      </w:r>
      <w:r w:rsidR="0039736F">
        <w:rPr>
          <w:rFonts w:eastAsia="Calibri"/>
          <w:color w:val="000000"/>
          <w:spacing w:val="-4"/>
          <w:sz w:val="24"/>
          <w:szCs w:val="24"/>
          <w:lang w:val="en-US" w:eastAsia="en-US"/>
        </w:rPr>
        <w:t xml:space="preserve"> of the University</w:t>
      </w:r>
      <w:r w:rsidRPr="00E51652">
        <w:rPr>
          <w:rFonts w:eastAsia="Calibri"/>
          <w:color w:val="000000"/>
          <w:spacing w:val="-4"/>
          <w:sz w:val="24"/>
          <w:szCs w:val="24"/>
          <w:lang w:val="en-US" w:eastAsia="en-US"/>
        </w:rPr>
        <w:t xml:space="preserve"> </w:t>
      </w:r>
      <w:r w:rsidR="0039736F">
        <w:rPr>
          <w:rFonts w:eastAsia="Calibri"/>
          <w:color w:val="000000"/>
          <w:spacing w:val="-4"/>
          <w:sz w:val="24"/>
          <w:szCs w:val="24"/>
          <w:lang w:val="en-US" w:eastAsia="en-US"/>
        </w:rPr>
        <w:t>d</w:t>
      </w:r>
      <w:r w:rsidRPr="00E51652">
        <w:rPr>
          <w:rFonts w:eastAsia="Calibri"/>
          <w:color w:val="000000"/>
          <w:spacing w:val="-4"/>
          <w:sz w:val="24"/>
          <w:szCs w:val="24"/>
          <w:lang w:val="en-US" w:eastAsia="en-US"/>
        </w:rPr>
        <w:t xml:space="preserve">evelopment Strategy, including, the </w:t>
      </w:r>
      <w:r w:rsidR="00671FF5">
        <w:rPr>
          <w:rFonts w:eastAsia="Calibri"/>
          <w:color w:val="000000"/>
          <w:spacing w:val="-4"/>
          <w:sz w:val="24"/>
          <w:szCs w:val="24"/>
          <w:lang w:val="en-US" w:eastAsia="en-US"/>
        </w:rPr>
        <w:t>training</w:t>
      </w:r>
      <w:r w:rsidRPr="00E51652">
        <w:rPr>
          <w:rFonts w:eastAsia="Calibri"/>
          <w:color w:val="000000"/>
          <w:spacing w:val="-4"/>
          <w:sz w:val="24"/>
          <w:szCs w:val="24"/>
          <w:lang w:val="en-US" w:eastAsia="en-US"/>
        </w:rPr>
        <w:t xml:space="preserve"> of highly qualified specialists, integration in the international scientific and educational </w:t>
      </w:r>
      <w:r w:rsidR="00AC1A9C" w:rsidRPr="00AC1A9C">
        <w:rPr>
          <w:rFonts w:eastAsia="Calibri"/>
          <w:color w:val="000000"/>
          <w:spacing w:val="-4"/>
          <w:sz w:val="24"/>
          <w:szCs w:val="24"/>
          <w:lang w:val="en-US" w:eastAsia="en-US"/>
        </w:rPr>
        <w:t xml:space="preserve">society </w:t>
      </w:r>
      <w:r w:rsidRPr="00E51652">
        <w:rPr>
          <w:rFonts w:eastAsia="Calibri"/>
          <w:color w:val="000000"/>
          <w:spacing w:val="-4"/>
          <w:sz w:val="24"/>
          <w:szCs w:val="24"/>
          <w:lang w:val="en-US" w:eastAsia="en-US"/>
        </w:rPr>
        <w:t xml:space="preserve">for </w:t>
      </w:r>
      <w:r w:rsidR="00671FF5">
        <w:rPr>
          <w:rFonts w:eastAsia="Calibri"/>
          <w:color w:val="000000"/>
          <w:spacing w:val="-4"/>
          <w:sz w:val="24"/>
          <w:szCs w:val="24"/>
          <w:lang w:val="en-US" w:eastAsia="en-US"/>
        </w:rPr>
        <w:t xml:space="preserve">the </w:t>
      </w:r>
      <w:r w:rsidR="00053DF8">
        <w:rPr>
          <w:rFonts w:eastAsia="Calibri"/>
          <w:color w:val="000000"/>
          <w:spacing w:val="-4"/>
          <w:sz w:val="24"/>
          <w:szCs w:val="24"/>
          <w:lang w:val="en-US" w:eastAsia="en-US"/>
        </w:rPr>
        <w:t>advancing</w:t>
      </w:r>
      <w:r w:rsidRPr="00E51652">
        <w:rPr>
          <w:rFonts w:eastAsia="Calibri"/>
          <w:color w:val="000000"/>
          <w:spacing w:val="-4"/>
          <w:sz w:val="24"/>
          <w:szCs w:val="24"/>
          <w:lang w:val="en-US" w:eastAsia="en-US"/>
        </w:rPr>
        <w:t xml:space="preserve"> development of competitive </w:t>
      </w:r>
      <w:r w:rsidR="00053DF8">
        <w:rPr>
          <w:rFonts w:eastAsia="Calibri"/>
          <w:color w:val="000000"/>
          <w:spacing w:val="-4"/>
          <w:sz w:val="24"/>
          <w:szCs w:val="24"/>
          <w:lang w:val="en-US" w:eastAsia="en-US"/>
        </w:rPr>
        <w:t>fundamental</w:t>
      </w:r>
      <w:r w:rsidRPr="00E51652">
        <w:rPr>
          <w:rFonts w:eastAsia="Calibri"/>
          <w:color w:val="000000"/>
          <w:spacing w:val="-4"/>
          <w:sz w:val="24"/>
          <w:szCs w:val="24"/>
          <w:lang w:val="en-US" w:eastAsia="en-US"/>
        </w:rPr>
        <w:t xml:space="preserve"> and applied research</w:t>
      </w:r>
      <w:r w:rsidR="00053DF8">
        <w:rPr>
          <w:rFonts w:eastAsia="Calibri"/>
          <w:color w:val="000000"/>
          <w:spacing w:val="-4"/>
          <w:sz w:val="24"/>
          <w:szCs w:val="24"/>
          <w:lang w:val="en-US" w:eastAsia="en-US"/>
        </w:rPr>
        <w:t>es</w:t>
      </w:r>
      <w:r w:rsidRPr="00E51652">
        <w:rPr>
          <w:rFonts w:eastAsia="Calibri"/>
          <w:color w:val="000000"/>
          <w:spacing w:val="-4"/>
          <w:sz w:val="24"/>
          <w:szCs w:val="24"/>
          <w:lang w:val="en-US" w:eastAsia="en-US"/>
        </w:rPr>
        <w:t xml:space="preserve">, and </w:t>
      </w:r>
      <w:r w:rsidR="00053DF8">
        <w:rPr>
          <w:rFonts w:eastAsia="Calibri"/>
          <w:color w:val="000000"/>
          <w:spacing w:val="-4"/>
          <w:sz w:val="24"/>
          <w:szCs w:val="24"/>
          <w:lang w:val="en-US" w:eastAsia="en-US"/>
        </w:rPr>
        <w:t>implementing them in</w:t>
      </w:r>
      <w:r w:rsidRPr="00E51652">
        <w:rPr>
          <w:rFonts w:eastAsia="Calibri"/>
          <w:color w:val="000000"/>
          <w:spacing w:val="-4"/>
          <w:sz w:val="24"/>
          <w:szCs w:val="24"/>
          <w:lang w:val="en-US" w:eastAsia="en-US"/>
        </w:rPr>
        <w:t xml:space="preserve"> the econom</w:t>
      </w:r>
      <w:r w:rsidR="00F83E79">
        <w:rPr>
          <w:rFonts w:eastAsia="Calibri"/>
          <w:color w:val="000000"/>
          <w:spacing w:val="-4"/>
          <w:sz w:val="24"/>
          <w:szCs w:val="24"/>
          <w:lang w:val="en-US" w:eastAsia="en-US"/>
        </w:rPr>
        <w:t>ic</w:t>
      </w:r>
      <w:r w:rsidR="000C13FB">
        <w:rPr>
          <w:rFonts w:eastAsia="Calibri"/>
          <w:color w:val="000000"/>
          <w:spacing w:val="-4"/>
          <w:sz w:val="24"/>
          <w:szCs w:val="24"/>
          <w:lang w:val="en-US" w:eastAsia="en-US"/>
        </w:rPr>
        <w:t>, social</w:t>
      </w:r>
      <w:r w:rsidRPr="00E51652">
        <w:rPr>
          <w:rFonts w:eastAsia="Calibri"/>
          <w:color w:val="000000"/>
          <w:spacing w:val="-4"/>
          <w:sz w:val="24"/>
          <w:szCs w:val="24"/>
          <w:lang w:val="en-US" w:eastAsia="en-US"/>
        </w:rPr>
        <w:t xml:space="preserve"> and </w:t>
      </w:r>
      <w:r w:rsidR="000C13FB">
        <w:rPr>
          <w:rFonts w:eastAsia="Calibri"/>
          <w:color w:val="000000"/>
          <w:spacing w:val="-4"/>
          <w:sz w:val="24"/>
          <w:szCs w:val="24"/>
          <w:lang w:val="en-US" w:eastAsia="en-US"/>
        </w:rPr>
        <w:t xml:space="preserve">international </w:t>
      </w:r>
      <w:r w:rsidRPr="00E51652">
        <w:rPr>
          <w:rFonts w:eastAsia="Calibri"/>
          <w:color w:val="000000"/>
          <w:spacing w:val="-4"/>
          <w:sz w:val="24"/>
          <w:szCs w:val="24"/>
          <w:lang w:val="en-US" w:eastAsia="en-US"/>
        </w:rPr>
        <w:t xml:space="preserve">country </w:t>
      </w:r>
      <w:r w:rsidR="00AD597E">
        <w:rPr>
          <w:rFonts w:eastAsia="Calibri"/>
          <w:color w:val="000000"/>
          <w:spacing w:val="-4"/>
          <w:sz w:val="24"/>
          <w:szCs w:val="24"/>
          <w:lang w:val="en-US" w:eastAsia="en-US"/>
        </w:rPr>
        <w:t>interactions</w:t>
      </w:r>
      <w:r w:rsidRPr="00E51652">
        <w:rPr>
          <w:rFonts w:eastAsia="Calibri"/>
          <w:color w:val="000000"/>
          <w:spacing w:val="-4"/>
          <w:sz w:val="24"/>
          <w:szCs w:val="24"/>
          <w:lang w:val="en-US" w:eastAsia="en-US"/>
        </w:rPr>
        <w:t>.</w:t>
      </w:r>
    </w:p>
    <w:p w:rsidR="00F53AE7" w:rsidRDefault="00F53AE7" w:rsidP="002E25B1">
      <w:pPr>
        <w:autoSpaceDE w:val="0"/>
        <w:autoSpaceDN w:val="0"/>
        <w:adjustRightInd w:val="0"/>
        <w:ind w:firstLine="454"/>
        <w:jc w:val="both"/>
        <w:rPr>
          <w:b/>
          <w:bCs/>
          <w:sz w:val="24"/>
          <w:szCs w:val="24"/>
          <w:lang w:val="en-US"/>
        </w:rPr>
      </w:pPr>
    </w:p>
    <w:p w:rsidR="008A2F99" w:rsidRPr="00E51652" w:rsidRDefault="008A2F99" w:rsidP="007B610B">
      <w:pPr>
        <w:autoSpaceDE w:val="0"/>
        <w:autoSpaceDN w:val="0"/>
        <w:adjustRightInd w:val="0"/>
        <w:ind w:firstLine="454"/>
        <w:jc w:val="both"/>
        <w:rPr>
          <w:b/>
          <w:spacing w:val="-8"/>
          <w:sz w:val="24"/>
          <w:szCs w:val="24"/>
          <w:lang w:val="en-US"/>
        </w:rPr>
      </w:pPr>
      <w:r w:rsidRPr="00E51652">
        <w:rPr>
          <w:b/>
          <w:spacing w:val="-8"/>
          <w:sz w:val="24"/>
          <w:szCs w:val="24"/>
          <w:lang w:val="en-US"/>
        </w:rPr>
        <w:t xml:space="preserve">Kazakh Ablai Khan University of International Relations and World Languages </w:t>
      </w:r>
      <w:r w:rsidRPr="00543DDB">
        <w:rPr>
          <w:b/>
          <w:spacing w:val="-8"/>
          <w:sz w:val="24"/>
          <w:szCs w:val="24"/>
          <w:lang w:val="en-US"/>
        </w:rPr>
        <w:t>as</w:t>
      </w:r>
      <w:r w:rsidR="002E25B1" w:rsidRPr="00543DDB">
        <w:rPr>
          <w:b/>
          <w:spacing w:val="-8"/>
          <w:sz w:val="24"/>
          <w:szCs w:val="24"/>
          <w:lang w:val="en-US"/>
        </w:rPr>
        <w:t xml:space="preserve"> an</w:t>
      </w:r>
      <w:r w:rsidRPr="00543DDB">
        <w:rPr>
          <w:b/>
          <w:spacing w:val="-8"/>
          <w:sz w:val="24"/>
          <w:szCs w:val="24"/>
          <w:lang w:val="en-US"/>
        </w:rPr>
        <w:t xml:space="preserve"> innovation-orien</w:t>
      </w:r>
      <w:r w:rsidR="002E25B1" w:rsidRPr="00543DDB">
        <w:rPr>
          <w:b/>
          <w:spacing w:val="-8"/>
          <w:sz w:val="24"/>
          <w:szCs w:val="24"/>
          <w:lang w:val="en-US"/>
        </w:rPr>
        <w:t>ted university of international</w:t>
      </w:r>
      <w:r w:rsidRPr="00543DDB">
        <w:rPr>
          <w:b/>
          <w:spacing w:val="-8"/>
          <w:sz w:val="24"/>
          <w:szCs w:val="24"/>
          <w:lang w:val="en-US"/>
        </w:rPr>
        <w:t>-adaptive type,</w:t>
      </w:r>
      <w:r w:rsidRPr="00E51652">
        <w:rPr>
          <w:spacing w:val="-8"/>
          <w:sz w:val="24"/>
          <w:szCs w:val="24"/>
          <w:lang w:val="en-US"/>
        </w:rPr>
        <w:t xml:space="preserve"> </w:t>
      </w:r>
      <w:r w:rsidR="002E25B1" w:rsidRPr="00543DDB">
        <w:rPr>
          <w:spacing w:val="-8"/>
          <w:sz w:val="24"/>
          <w:szCs w:val="24"/>
          <w:lang w:val="en-US"/>
        </w:rPr>
        <w:t>pursues</w:t>
      </w:r>
      <w:r w:rsidRPr="00543DDB">
        <w:rPr>
          <w:spacing w:val="-8"/>
          <w:sz w:val="24"/>
          <w:szCs w:val="24"/>
          <w:lang w:val="en-US"/>
        </w:rPr>
        <w:t xml:space="preserve"> </w:t>
      </w:r>
      <w:r w:rsidRPr="00E51652">
        <w:rPr>
          <w:b/>
          <w:spacing w:val="-8"/>
          <w:sz w:val="24"/>
          <w:szCs w:val="24"/>
          <w:u w:val="single"/>
          <w:lang w:val="en-US"/>
        </w:rPr>
        <w:t>its mission</w:t>
      </w:r>
      <w:r w:rsidRPr="00E51652">
        <w:rPr>
          <w:spacing w:val="-8"/>
          <w:sz w:val="24"/>
          <w:szCs w:val="24"/>
          <w:lang w:val="en-US"/>
        </w:rPr>
        <w:t xml:space="preserve"> </w:t>
      </w:r>
      <w:r w:rsidRPr="00543DDB">
        <w:rPr>
          <w:b/>
          <w:spacing w:val="-8"/>
          <w:sz w:val="24"/>
          <w:szCs w:val="24"/>
          <w:lang w:val="en-US"/>
        </w:rPr>
        <w:t xml:space="preserve">in </w:t>
      </w:r>
      <w:r w:rsidR="002E25B1" w:rsidRPr="00543DDB">
        <w:rPr>
          <w:b/>
          <w:spacing w:val="-8"/>
          <w:sz w:val="24"/>
          <w:szCs w:val="24"/>
          <w:lang w:val="en-US"/>
        </w:rPr>
        <w:t>the creation of</w:t>
      </w:r>
      <w:r w:rsidRPr="00543DDB">
        <w:rPr>
          <w:b/>
          <w:spacing w:val="-8"/>
          <w:sz w:val="24"/>
          <w:szCs w:val="24"/>
          <w:lang w:val="en-US"/>
        </w:rPr>
        <w:t xml:space="preserve"> a</w:t>
      </w:r>
      <w:r w:rsidRPr="00E51652">
        <w:rPr>
          <w:i/>
          <w:spacing w:val="-8"/>
          <w:sz w:val="24"/>
          <w:szCs w:val="24"/>
          <w:lang w:val="en-US"/>
        </w:rPr>
        <w:t xml:space="preserve"> </w:t>
      </w:r>
      <w:r w:rsidRPr="00543DDB">
        <w:rPr>
          <w:b/>
          <w:i/>
          <w:spacing w:val="-8"/>
          <w:sz w:val="24"/>
          <w:szCs w:val="24"/>
          <w:lang w:val="en-US"/>
        </w:rPr>
        <w:t>modern innovation-orien</w:t>
      </w:r>
      <w:r w:rsidR="002E25B1" w:rsidRPr="00543DDB">
        <w:rPr>
          <w:b/>
          <w:i/>
          <w:spacing w:val="-8"/>
          <w:sz w:val="24"/>
          <w:szCs w:val="24"/>
          <w:lang w:val="en-US"/>
        </w:rPr>
        <w:t>ted university of international-</w:t>
      </w:r>
      <w:r w:rsidRPr="00543DDB">
        <w:rPr>
          <w:b/>
          <w:i/>
          <w:spacing w:val="-8"/>
          <w:sz w:val="24"/>
          <w:szCs w:val="24"/>
          <w:lang w:val="en-US"/>
        </w:rPr>
        <w:t xml:space="preserve">adaptive type as a </w:t>
      </w:r>
      <w:r w:rsidR="00577D5D" w:rsidRPr="00543DDB">
        <w:rPr>
          <w:b/>
          <w:i/>
          <w:spacing w:val="-8"/>
          <w:sz w:val="24"/>
          <w:szCs w:val="24"/>
          <w:lang w:val="en-US"/>
        </w:rPr>
        <w:t>united</w:t>
      </w:r>
      <w:r w:rsidRPr="00543DDB">
        <w:rPr>
          <w:b/>
          <w:i/>
          <w:spacing w:val="-8"/>
          <w:sz w:val="24"/>
          <w:szCs w:val="24"/>
          <w:lang w:val="en-US"/>
        </w:rPr>
        <w:t xml:space="preserve"> </w:t>
      </w:r>
      <w:r w:rsidR="00577D5D" w:rsidRPr="00543DDB">
        <w:rPr>
          <w:b/>
          <w:i/>
          <w:spacing w:val="-8"/>
          <w:sz w:val="24"/>
          <w:szCs w:val="24"/>
          <w:lang w:val="en-US"/>
        </w:rPr>
        <w:t>scientific-</w:t>
      </w:r>
      <w:r w:rsidRPr="00543DDB">
        <w:rPr>
          <w:b/>
          <w:i/>
          <w:spacing w:val="-8"/>
          <w:sz w:val="24"/>
          <w:szCs w:val="24"/>
          <w:lang w:val="en-US"/>
        </w:rPr>
        <w:t>educational complex, which provides trai</w:t>
      </w:r>
      <w:r w:rsidR="00577D5D" w:rsidRPr="00543DDB">
        <w:rPr>
          <w:b/>
          <w:i/>
          <w:spacing w:val="-8"/>
          <w:sz w:val="24"/>
          <w:szCs w:val="24"/>
          <w:lang w:val="en-US"/>
        </w:rPr>
        <w:t>ning of competitive high-qualified</w:t>
      </w:r>
      <w:r w:rsidRPr="00543DDB">
        <w:rPr>
          <w:b/>
          <w:i/>
          <w:spacing w:val="-8"/>
          <w:sz w:val="24"/>
          <w:szCs w:val="24"/>
          <w:lang w:val="en-US"/>
        </w:rPr>
        <w:t xml:space="preserve"> professionals to </w:t>
      </w:r>
      <w:r w:rsidR="00577D5D" w:rsidRPr="00543DDB">
        <w:rPr>
          <w:b/>
          <w:i/>
          <w:spacing w:val="-8"/>
          <w:sz w:val="24"/>
          <w:szCs w:val="24"/>
          <w:lang w:val="en-US"/>
        </w:rPr>
        <w:t>supply</w:t>
      </w:r>
      <w:r w:rsidRPr="00543DDB">
        <w:rPr>
          <w:b/>
          <w:i/>
          <w:spacing w:val="-8"/>
          <w:sz w:val="24"/>
          <w:szCs w:val="24"/>
          <w:lang w:val="en-US"/>
        </w:rPr>
        <w:t xml:space="preserve"> a multivector international cooperation</w:t>
      </w:r>
      <w:r w:rsidR="00F17595" w:rsidRPr="00543DDB">
        <w:rPr>
          <w:b/>
          <w:i/>
          <w:spacing w:val="-8"/>
          <w:sz w:val="24"/>
          <w:szCs w:val="24"/>
          <w:lang w:val="en-US"/>
        </w:rPr>
        <w:t xml:space="preserve"> of the country</w:t>
      </w:r>
      <w:r w:rsidRPr="00543DDB">
        <w:rPr>
          <w:b/>
          <w:i/>
          <w:spacing w:val="-8"/>
          <w:sz w:val="24"/>
          <w:szCs w:val="24"/>
          <w:lang w:val="en-US"/>
        </w:rPr>
        <w:t xml:space="preserve"> </w:t>
      </w:r>
      <w:r w:rsidR="00F17595" w:rsidRPr="00543DDB">
        <w:rPr>
          <w:b/>
          <w:i/>
          <w:spacing w:val="-8"/>
          <w:sz w:val="24"/>
          <w:szCs w:val="24"/>
          <w:lang w:val="en-US"/>
        </w:rPr>
        <w:t xml:space="preserve">for the realization </w:t>
      </w:r>
      <w:r w:rsidRPr="00543DDB">
        <w:rPr>
          <w:b/>
          <w:i/>
          <w:spacing w:val="-8"/>
          <w:sz w:val="24"/>
          <w:szCs w:val="24"/>
          <w:lang w:val="en-US"/>
        </w:rPr>
        <w:t>of the strategy</w:t>
      </w:r>
      <w:r w:rsidR="00F17595" w:rsidRPr="00543DDB">
        <w:rPr>
          <w:b/>
          <w:i/>
          <w:spacing w:val="-8"/>
          <w:sz w:val="24"/>
          <w:szCs w:val="24"/>
          <w:lang w:val="en-US"/>
        </w:rPr>
        <w:t xml:space="preserve"> of the development of the Republic of Kazakhstan</w:t>
      </w:r>
      <w:r w:rsidRPr="00E51652">
        <w:rPr>
          <w:i/>
          <w:spacing w:val="-8"/>
          <w:sz w:val="24"/>
          <w:szCs w:val="24"/>
          <w:lang w:val="en-US"/>
        </w:rPr>
        <w:t>.</w:t>
      </w:r>
    </w:p>
    <w:p w:rsidR="007863CB" w:rsidRPr="00E51652" w:rsidRDefault="007863CB" w:rsidP="002E6D49">
      <w:pPr>
        <w:autoSpaceDE w:val="0"/>
        <w:autoSpaceDN w:val="0"/>
        <w:adjustRightInd w:val="0"/>
        <w:ind w:firstLine="454"/>
        <w:jc w:val="both"/>
        <w:rPr>
          <w:b/>
          <w:bCs/>
          <w:sz w:val="24"/>
          <w:szCs w:val="24"/>
          <w:lang w:val="en-US"/>
        </w:rPr>
      </w:pPr>
      <w:r w:rsidRPr="00E51652">
        <w:rPr>
          <w:b/>
          <w:bCs/>
          <w:sz w:val="24"/>
          <w:szCs w:val="24"/>
          <w:lang w:val="en-US"/>
        </w:rPr>
        <w:t xml:space="preserve">Strategic vision </w:t>
      </w:r>
      <w:r w:rsidR="00F53AE7">
        <w:rPr>
          <w:bCs/>
          <w:sz w:val="24"/>
          <w:szCs w:val="24"/>
          <w:lang w:val="en-US"/>
        </w:rPr>
        <w:t>KazUIR&amp;</w:t>
      </w:r>
      <w:r w:rsidRPr="00F53AE7">
        <w:rPr>
          <w:bCs/>
          <w:sz w:val="24"/>
          <w:szCs w:val="24"/>
          <w:lang w:val="en-US"/>
        </w:rPr>
        <w:t xml:space="preserve">WL named after Ablai Khan </w:t>
      </w:r>
      <w:r w:rsidR="00F53AE7">
        <w:rPr>
          <w:bCs/>
          <w:sz w:val="24"/>
          <w:szCs w:val="24"/>
          <w:lang w:val="en-US"/>
        </w:rPr>
        <w:t>–</w:t>
      </w:r>
      <w:r w:rsidRPr="00E51652">
        <w:rPr>
          <w:b/>
          <w:bCs/>
          <w:sz w:val="24"/>
          <w:szCs w:val="24"/>
          <w:lang w:val="en-US"/>
        </w:rPr>
        <w:t xml:space="preserve"> </w:t>
      </w:r>
      <w:r w:rsidR="00F53AE7" w:rsidRPr="00F53AE7">
        <w:rPr>
          <w:bCs/>
          <w:sz w:val="24"/>
          <w:szCs w:val="24"/>
          <w:lang w:val="en-US"/>
        </w:rPr>
        <w:t>is</w:t>
      </w:r>
      <w:r w:rsidR="00F53AE7">
        <w:rPr>
          <w:b/>
          <w:bCs/>
          <w:sz w:val="24"/>
          <w:szCs w:val="24"/>
          <w:lang w:val="en-US"/>
        </w:rPr>
        <w:t xml:space="preserve"> </w:t>
      </w:r>
      <w:r w:rsidRPr="00E51652">
        <w:rPr>
          <w:bCs/>
          <w:sz w:val="24"/>
          <w:szCs w:val="24"/>
          <w:lang w:val="en-US"/>
        </w:rPr>
        <w:t xml:space="preserve">an elite world-class university, which </w:t>
      </w:r>
      <w:r w:rsidR="00F53AE7">
        <w:rPr>
          <w:bCs/>
          <w:sz w:val="24"/>
          <w:szCs w:val="24"/>
          <w:lang w:val="en-US"/>
        </w:rPr>
        <w:t>functions</w:t>
      </w:r>
      <w:r w:rsidRPr="00E51652">
        <w:rPr>
          <w:bCs/>
          <w:sz w:val="24"/>
          <w:szCs w:val="24"/>
          <w:lang w:val="en-US"/>
        </w:rPr>
        <w:t xml:space="preserve"> </w:t>
      </w:r>
      <w:r w:rsidR="00F53AE7">
        <w:rPr>
          <w:bCs/>
          <w:sz w:val="24"/>
          <w:szCs w:val="24"/>
          <w:lang w:val="en-US"/>
        </w:rPr>
        <w:t xml:space="preserve">as </w:t>
      </w:r>
      <w:r w:rsidRPr="00E51652">
        <w:rPr>
          <w:bCs/>
          <w:sz w:val="24"/>
          <w:szCs w:val="24"/>
          <w:lang w:val="en-US"/>
        </w:rPr>
        <w:t xml:space="preserve">a leader and methodological center of innovative development of the system of foreign language education, which has an effective system of strategic management, which trains competitive specialists in accordance with </w:t>
      </w:r>
      <w:r w:rsidR="002E6D49">
        <w:rPr>
          <w:bCs/>
          <w:sz w:val="24"/>
          <w:szCs w:val="24"/>
          <w:lang w:val="en-US"/>
        </w:rPr>
        <w:t xml:space="preserve">the </w:t>
      </w:r>
      <w:r w:rsidRPr="00E51652">
        <w:rPr>
          <w:bCs/>
          <w:sz w:val="24"/>
          <w:szCs w:val="24"/>
          <w:lang w:val="en-US"/>
        </w:rPr>
        <w:t>international educational standards and requirements.</w:t>
      </w:r>
    </w:p>
    <w:p w:rsidR="002E6D49" w:rsidRDefault="002E6D49" w:rsidP="007863CB">
      <w:pPr>
        <w:ind w:firstLine="454"/>
        <w:jc w:val="center"/>
        <w:rPr>
          <w:b/>
          <w:bCs/>
          <w:sz w:val="24"/>
          <w:szCs w:val="24"/>
          <w:lang w:val="en-US"/>
        </w:rPr>
      </w:pPr>
    </w:p>
    <w:p w:rsidR="007863CB" w:rsidRPr="00E51652" w:rsidRDefault="007863CB" w:rsidP="007863CB">
      <w:pPr>
        <w:ind w:firstLine="454"/>
        <w:jc w:val="center"/>
        <w:rPr>
          <w:b/>
          <w:bCs/>
          <w:sz w:val="24"/>
          <w:szCs w:val="24"/>
          <w:lang w:val="en-US"/>
        </w:rPr>
      </w:pPr>
      <w:r w:rsidRPr="00E51652">
        <w:rPr>
          <w:b/>
          <w:bCs/>
          <w:sz w:val="24"/>
          <w:szCs w:val="24"/>
          <w:lang w:val="en-US"/>
        </w:rPr>
        <w:lastRenderedPageBreak/>
        <w:t xml:space="preserve">STRATEGIC DIRECTIONS, </w:t>
      </w:r>
      <w:r w:rsidR="00112E5D">
        <w:rPr>
          <w:b/>
          <w:bCs/>
          <w:sz w:val="24"/>
          <w:szCs w:val="24"/>
          <w:lang w:val="en-US"/>
        </w:rPr>
        <w:t>AIMS</w:t>
      </w:r>
      <w:r w:rsidRPr="00E51652">
        <w:rPr>
          <w:b/>
          <w:bCs/>
          <w:sz w:val="24"/>
          <w:szCs w:val="24"/>
          <w:lang w:val="en-US"/>
        </w:rPr>
        <w:t>, OBJECTIVES AND ACTIVITIES</w:t>
      </w:r>
    </w:p>
    <w:p w:rsidR="007863CB" w:rsidRPr="00E51652" w:rsidRDefault="00F16CF3" w:rsidP="007D28CC">
      <w:pPr>
        <w:ind w:firstLine="454"/>
        <w:jc w:val="both"/>
        <w:rPr>
          <w:spacing w:val="-4"/>
          <w:sz w:val="24"/>
          <w:szCs w:val="24"/>
          <w:lang w:val="en-US"/>
        </w:rPr>
      </w:pPr>
      <w:r w:rsidRPr="00F16CF3">
        <w:rPr>
          <w:spacing w:val="-4"/>
          <w:sz w:val="24"/>
          <w:szCs w:val="24"/>
          <w:lang w:val="en-US"/>
        </w:rPr>
        <w:t xml:space="preserve">The Strategy of the development of KazUIR&amp;WL named after Ablai Khan </w:t>
      </w:r>
      <w:r w:rsidR="007863CB" w:rsidRPr="00F16CF3">
        <w:rPr>
          <w:spacing w:val="-4"/>
          <w:sz w:val="24"/>
          <w:szCs w:val="24"/>
          <w:lang w:val="en-US"/>
        </w:rPr>
        <w:t xml:space="preserve">for 2011-2020 was approved by the </w:t>
      </w:r>
      <w:r>
        <w:rPr>
          <w:spacing w:val="-4"/>
          <w:sz w:val="24"/>
          <w:szCs w:val="24"/>
          <w:lang w:val="en-US"/>
        </w:rPr>
        <w:t>Scientific</w:t>
      </w:r>
      <w:r w:rsidR="007863CB" w:rsidRPr="00F16CF3">
        <w:rPr>
          <w:spacing w:val="-4"/>
          <w:sz w:val="24"/>
          <w:szCs w:val="24"/>
          <w:lang w:val="en-US"/>
        </w:rPr>
        <w:t xml:space="preserve"> Council</w:t>
      </w:r>
      <w:r w:rsidR="007863CB" w:rsidRPr="00E51652">
        <w:rPr>
          <w:spacing w:val="-4"/>
          <w:sz w:val="24"/>
          <w:szCs w:val="24"/>
          <w:lang w:val="en-US"/>
        </w:rPr>
        <w:t xml:space="preserve"> (protocol</w:t>
      </w:r>
      <w:r w:rsidR="007D28CC">
        <w:rPr>
          <w:spacing w:val="-4"/>
          <w:sz w:val="24"/>
          <w:szCs w:val="24"/>
          <w:lang w:val="en-US"/>
        </w:rPr>
        <w:t xml:space="preserve"> </w:t>
      </w:r>
      <w:r w:rsidR="007D28CC" w:rsidRPr="00E51652">
        <w:rPr>
          <w:spacing w:val="-4"/>
          <w:sz w:val="24"/>
          <w:szCs w:val="24"/>
          <w:lang w:val="en-US"/>
        </w:rPr>
        <w:t>№3</w:t>
      </w:r>
      <w:r w:rsidR="007863CB" w:rsidRPr="00E51652">
        <w:rPr>
          <w:spacing w:val="-4"/>
          <w:sz w:val="24"/>
          <w:szCs w:val="24"/>
          <w:lang w:val="en-US"/>
        </w:rPr>
        <w:t>, 25.10.2011).</w:t>
      </w:r>
    </w:p>
    <w:p w:rsidR="007863CB" w:rsidRPr="00E51652" w:rsidRDefault="007863CB" w:rsidP="007D28CC">
      <w:pPr>
        <w:ind w:firstLine="454"/>
        <w:jc w:val="both"/>
        <w:rPr>
          <w:sz w:val="24"/>
          <w:szCs w:val="24"/>
          <w:lang w:val="en-US"/>
        </w:rPr>
      </w:pPr>
      <w:r w:rsidRPr="00E51652">
        <w:rPr>
          <w:sz w:val="24"/>
          <w:szCs w:val="24"/>
          <w:lang w:val="en-US"/>
        </w:rPr>
        <w:t xml:space="preserve">According to the Strategic Plan of the Ministry of Education and Science of the Republic of Kazakhstan for 2011-2015 </w:t>
      </w:r>
      <w:r w:rsidR="004D4F56">
        <w:rPr>
          <w:sz w:val="24"/>
          <w:szCs w:val="24"/>
          <w:lang w:val="en-US"/>
        </w:rPr>
        <w:t>the</w:t>
      </w:r>
      <w:r w:rsidRPr="00E51652">
        <w:rPr>
          <w:sz w:val="24"/>
          <w:szCs w:val="24"/>
          <w:lang w:val="en-US"/>
        </w:rPr>
        <w:t xml:space="preserve"> strategic directions, </w:t>
      </w:r>
      <w:r w:rsidR="00112E5D">
        <w:rPr>
          <w:sz w:val="24"/>
          <w:szCs w:val="24"/>
          <w:lang w:val="en-US"/>
        </w:rPr>
        <w:t>aims</w:t>
      </w:r>
      <w:r w:rsidRPr="00E51652">
        <w:rPr>
          <w:sz w:val="24"/>
          <w:szCs w:val="24"/>
          <w:lang w:val="en-US"/>
        </w:rPr>
        <w:t>, objective</w:t>
      </w:r>
      <w:r w:rsidR="004D4F56">
        <w:rPr>
          <w:sz w:val="24"/>
          <w:szCs w:val="24"/>
          <w:lang w:val="en-US"/>
        </w:rPr>
        <w:t>s and activities of JSC "KazUIR&amp;</w:t>
      </w:r>
      <w:r w:rsidRPr="00E51652">
        <w:rPr>
          <w:sz w:val="24"/>
          <w:szCs w:val="24"/>
          <w:lang w:val="en-US"/>
        </w:rPr>
        <w:t>WL named after Ablai Khan"</w:t>
      </w:r>
      <w:r w:rsidR="004D4F56">
        <w:rPr>
          <w:sz w:val="24"/>
          <w:szCs w:val="24"/>
          <w:lang w:val="en-US"/>
        </w:rPr>
        <w:t xml:space="preserve"> were updated</w:t>
      </w:r>
      <w:r w:rsidRPr="00E51652">
        <w:rPr>
          <w:sz w:val="24"/>
          <w:szCs w:val="24"/>
          <w:lang w:val="en-US"/>
        </w:rPr>
        <w:t xml:space="preserve"> (decision of the </w:t>
      </w:r>
      <w:r w:rsidR="004D4F56">
        <w:rPr>
          <w:sz w:val="24"/>
          <w:szCs w:val="24"/>
          <w:lang w:val="en-US"/>
        </w:rPr>
        <w:t>Scientific</w:t>
      </w:r>
      <w:r w:rsidRPr="00E51652">
        <w:rPr>
          <w:sz w:val="24"/>
          <w:szCs w:val="24"/>
          <w:lang w:val="en-US"/>
        </w:rPr>
        <w:t xml:space="preserve"> Council of "KazUIR&amp;WL named after Ablai Khan, </w:t>
      </w:r>
      <w:r w:rsidR="004D4F56" w:rsidRPr="00E51652">
        <w:rPr>
          <w:sz w:val="24"/>
          <w:szCs w:val="24"/>
          <w:lang w:val="en-US"/>
        </w:rPr>
        <w:t xml:space="preserve">Protocol </w:t>
      </w:r>
      <w:r w:rsidRPr="00E51652">
        <w:rPr>
          <w:sz w:val="24"/>
          <w:szCs w:val="24"/>
          <w:lang w:val="en-US"/>
        </w:rPr>
        <w:t xml:space="preserve">№8 from 26.03.2013). According to the Strategic Plan of </w:t>
      </w:r>
      <w:r w:rsidR="004D4F56">
        <w:rPr>
          <w:sz w:val="24"/>
          <w:szCs w:val="24"/>
          <w:lang w:val="en-US"/>
        </w:rPr>
        <w:t xml:space="preserve">the </w:t>
      </w:r>
      <w:r w:rsidRPr="00E51652">
        <w:rPr>
          <w:sz w:val="24"/>
          <w:szCs w:val="24"/>
          <w:lang w:val="en-US"/>
        </w:rPr>
        <w:t>Development of</w:t>
      </w:r>
      <w:r w:rsidR="004D4F56">
        <w:rPr>
          <w:sz w:val="24"/>
          <w:szCs w:val="24"/>
          <w:lang w:val="en-US"/>
        </w:rPr>
        <w:t xml:space="preserve"> the Republic of</w:t>
      </w:r>
      <w:r w:rsidRPr="00E51652">
        <w:rPr>
          <w:sz w:val="24"/>
          <w:szCs w:val="24"/>
          <w:lang w:val="en-US"/>
        </w:rPr>
        <w:t xml:space="preserve"> Kazakhstan till 2020 </w:t>
      </w:r>
      <w:r w:rsidR="003B07BC">
        <w:rPr>
          <w:sz w:val="24"/>
          <w:szCs w:val="24"/>
          <w:lang w:val="en-US"/>
        </w:rPr>
        <w:t>the</w:t>
      </w:r>
      <w:r w:rsidRPr="00E51652">
        <w:rPr>
          <w:sz w:val="24"/>
          <w:szCs w:val="24"/>
          <w:lang w:val="en-US"/>
        </w:rPr>
        <w:t xml:space="preserve"> strategic directions, </w:t>
      </w:r>
      <w:r w:rsidR="00112E5D">
        <w:rPr>
          <w:sz w:val="24"/>
          <w:szCs w:val="24"/>
          <w:lang w:val="en-US"/>
        </w:rPr>
        <w:t>aims</w:t>
      </w:r>
      <w:r w:rsidRPr="00E51652">
        <w:rPr>
          <w:sz w:val="24"/>
          <w:szCs w:val="24"/>
          <w:lang w:val="en-US"/>
        </w:rPr>
        <w:t xml:space="preserve">, objectives and activities </w:t>
      </w:r>
      <w:r w:rsidR="003B07BC">
        <w:rPr>
          <w:sz w:val="24"/>
          <w:szCs w:val="24"/>
          <w:lang w:val="en-US"/>
        </w:rPr>
        <w:t>till</w:t>
      </w:r>
      <w:r w:rsidR="003B07BC" w:rsidRPr="00E51652">
        <w:rPr>
          <w:sz w:val="24"/>
          <w:szCs w:val="24"/>
          <w:lang w:val="en-US"/>
        </w:rPr>
        <w:t xml:space="preserve"> 2019 </w:t>
      </w:r>
      <w:r w:rsidRPr="00E51652">
        <w:rPr>
          <w:sz w:val="24"/>
          <w:szCs w:val="24"/>
          <w:lang w:val="en-US"/>
        </w:rPr>
        <w:t>of JSC "KazUIR&amp;WL named after Ablai Khan"</w:t>
      </w:r>
      <w:r w:rsidR="003B07BC">
        <w:rPr>
          <w:sz w:val="24"/>
          <w:szCs w:val="24"/>
          <w:lang w:val="en-US"/>
        </w:rPr>
        <w:t xml:space="preserve"> were updated</w:t>
      </w:r>
      <w:r w:rsidRPr="00E51652">
        <w:rPr>
          <w:sz w:val="24"/>
          <w:szCs w:val="24"/>
          <w:lang w:val="en-US"/>
        </w:rPr>
        <w:t xml:space="preserve"> (№ 8 dated March 25, 2016.).</w:t>
      </w:r>
    </w:p>
    <w:p w:rsidR="007B610B" w:rsidRPr="00E51652" w:rsidRDefault="007863CB" w:rsidP="007D28CC">
      <w:pPr>
        <w:ind w:firstLine="454"/>
        <w:jc w:val="both"/>
        <w:rPr>
          <w:sz w:val="24"/>
          <w:szCs w:val="24"/>
          <w:lang w:val="en-US"/>
        </w:rPr>
      </w:pPr>
      <w:r w:rsidRPr="00E51652">
        <w:rPr>
          <w:sz w:val="24"/>
          <w:szCs w:val="24"/>
          <w:lang w:val="en-US"/>
        </w:rPr>
        <w:t xml:space="preserve">On the basis of </w:t>
      </w:r>
      <w:r w:rsidR="00917DAE">
        <w:rPr>
          <w:sz w:val="24"/>
          <w:szCs w:val="24"/>
          <w:lang w:val="en-US"/>
        </w:rPr>
        <w:t>S</w:t>
      </w:r>
      <w:r w:rsidRPr="00E51652">
        <w:rPr>
          <w:sz w:val="24"/>
          <w:szCs w:val="24"/>
          <w:lang w:val="en-US"/>
        </w:rPr>
        <w:t xml:space="preserve">trategic priorities and directions of </w:t>
      </w:r>
      <w:r w:rsidR="00FA1FB5">
        <w:rPr>
          <w:sz w:val="24"/>
          <w:szCs w:val="24"/>
          <w:lang w:val="en-US"/>
        </w:rPr>
        <w:t xml:space="preserve">the </w:t>
      </w:r>
      <w:r w:rsidRPr="00E51652">
        <w:rPr>
          <w:sz w:val="24"/>
          <w:szCs w:val="24"/>
          <w:lang w:val="en-US"/>
        </w:rPr>
        <w:t xml:space="preserve">development, the University </w:t>
      </w:r>
      <w:r w:rsidR="00FA1FB5">
        <w:rPr>
          <w:sz w:val="24"/>
          <w:szCs w:val="24"/>
          <w:lang w:val="en-US"/>
        </w:rPr>
        <w:t>denotes</w:t>
      </w:r>
      <w:r w:rsidRPr="00E51652">
        <w:rPr>
          <w:sz w:val="24"/>
          <w:szCs w:val="24"/>
          <w:lang w:val="en-US"/>
        </w:rPr>
        <w:t xml:space="preserve"> the following strategic </w:t>
      </w:r>
      <w:r w:rsidR="00112E5D">
        <w:rPr>
          <w:sz w:val="24"/>
          <w:szCs w:val="24"/>
          <w:lang w:val="en-US"/>
        </w:rPr>
        <w:t>aims</w:t>
      </w:r>
      <w:r w:rsidRPr="00E51652">
        <w:rPr>
          <w:sz w:val="24"/>
          <w:szCs w:val="24"/>
          <w:lang w:val="en-US"/>
        </w:rPr>
        <w:t xml:space="preserve"> and objectives for the period </w:t>
      </w:r>
      <w:r w:rsidR="00DC76C2">
        <w:rPr>
          <w:sz w:val="24"/>
          <w:szCs w:val="24"/>
          <w:lang w:val="en-US"/>
        </w:rPr>
        <w:t>till</w:t>
      </w:r>
      <w:r w:rsidRPr="00E51652">
        <w:rPr>
          <w:sz w:val="24"/>
          <w:szCs w:val="24"/>
          <w:lang w:val="en-US"/>
        </w:rPr>
        <w:t xml:space="preserve"> 2019.</w:t>
      </w:r>
    </w:p>
    <w:p w:rsidR="007863CB" w:rsidRPr="00E51652" w:rsidRDefault="007863CB" w:rsidP="007B610B">
      <w:pPr>
        <w:ind w:firstLine="454"/>
        <w:rPr>
          <w:sz w:val="24"/>
          <w:szCs w:val="24"/>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543"/>
        <w:gridCol w:w="3969"/>
        <w:gridCol w:w="2694"/>
        <w:gridCol w:w="2551"/>
      </w:tblGrid>
      <w:tr w:rsidR="007B610B" w:rsidRPr="00293420" w:rsidTr="004C685D">
        <w:tc>
          <w:tcPr>
            <w:tcW w:w="5778" w:type="dxa"/>
            <w:gridSpan w:val="2"/>
            <w:vAlign w:val="center"/>
          </w:tcPr>
          <w:p w:rsidR="007B610B" w:rsidRPr="00E51652" w:rsidRDefault="007B610B" w:rsidP="00BF7BBF">
            <w:pPr>
              <w:jc w:val="center"/>
              <w:rPr>
                <w:b/>
                <w:i/>
                <w:sz w:val="24"/>
                <w:szCs w:val="24"/>
                <w:lang w:val="en-US"/>
              </w:rPr>
            </w:pPr>
            <w:r w:rsidRPr="00E51652">
              <w:rPr>
                <w:b/>
                <w:i/>
                <w:sz w:val="24"/>
                <w:szCs w:val="24"/>
                <w:lang w:val="en-US"/>
              </w:rPr>
              <w:t xml:space="preserve">I. </w:t>
            </w:r>
            <w:r w:rsidR="00CC1C9A">
              <w:rPr>
                <w:b/>
                <w:i/>
                <w:sz w:val="24"/>
                <w:szCs w:val="24"/>
                <w:lang w:val="en-US"/>
              </w:rPr>
              <w:t>U</w:t>
            </w:r>
            <w:r w:rsidR="007863CB" w:rsidRPr="00E51652">
              <w:rPr>
                <w:b/>
                <w:i/>
                <w:sz w:val="24"/>
                <w:szCs w:val="24"/>
                <w:lang w:val="en-US"/>
              </w:rPr>
              <w:t>niversity</w:t>
            </w:r>
            <w:r w:rsidR="00BF7BBF" w:rsidRPr="00E51652">
              <w:rPr>
                <w:b/>
                <w:i/>
                <w:sz w:val="24"/>
                <w:szCs w:val="24"/>
                <w:lang w:val="en-US"/>
              </w:rPr>
              <w:t xml:space="preserve"> activit</w:t>
            </w:r>
            <w:r w:rsidR="00BF7BBF">
              <w:rPr>
                <w:b/>
                <w:i/>
                <w:sz w:val="24"/>
                <w:szCs w:val="24"/>
                <w:lang w:val="en-US"/>
              </w:rPr>
              <w:t>ies</w:t>
            </w:r>
            <w:r w:rsidR="007863CB" w:rsidRPr="00E51652">
              <w:rPr>
                <w:b/>
                <w:i/>
                <w:sz w:val="24"/>
                <w:szCs w:val="24"/>
                <w:lang w:val="en-US"/>
              </w:rPr>
              <w:t xml:space="preserve"> on the formation of strategic directi</w:t>
            </w:r>
            <w:r w:rsidR="00CC1C9A">
              <w:rPr>
                <w:b/>
                <w:i/>
                <w:sz w:val="24"/>
                <w:szCs w:val="24"/>
                <w:lang w:val="en-US"/>
              </w:rPr>
              <w:t>ons of the SP for the 2016/2019-</w:t>
            </w:r>
            <w:r w:rsidR="007863CB" w:rsidRPr="00E51652">
              <w:rPr>
                <w:b/>
                <w:i/>
                <w:sz w:val="24"/>
                <w:szCs w:val="24"/>
                <w:lang w:val="en-US"/>
              </w:rPr>
              <w:t>s.</w:t>
            </w:r>
          </w:p>
        </w:tc>
        <w:tc>
          <w:tcPr>
            <w:tcW w:w="3969" w:type="dxa"/>
            <w:vAlign w:val="center"/>
          </w:tcPr>
          <w:p w:rsidR="007B610B" w:rsidRPr="00E51652" w:rsidRDefault="007B610B" w:rsidP="00BF7BBF">
            <w:pPr>
              <w:jc w:val="center"/>
              <w:rPr>
                <w:b/>
                <w:i/>
                <w:sz w:val="24"/>
                <w:szCs w:val="24"/>
                <w:lang w:val="en-US"/>
              </w:rPr>
            </w:pPr>
            <w:r w:rsidRPr="00E51652">
              <w:rPr>
                <w:b/>
                <w:i/>
                <w:sz w:val="24"/>
                <w:szCs w:val="24"/>
                <w:lang w:val="en-US"/>
              </w:rPr>
              <w:t xml:space="preserve">II. </w:t>
            </w:r>
            <w:r w:rsidR="00BF7BBF">
              <w:rPr>
                <w:b/>
                <w:i/>
                <w:sz w:val="24"/>
                <w:szCs w:val="24"/>
                <w:lang w:val="en-US"/>
              </w:rPr>
              <w:t>U</w:t>
            </w:r>
            <w:r w:rsidR="00BF7BBF" w:rsidRPr="00E51652">
              <w:rPr>
                <w:b/>
                <w:i/>
                <w:sz w:val="24"/>
                <w:szCs w:val="24"/>
                <w:lang w:val="en-US"/>
              </w:rPr>
              <w:t xml:space="preserve">niversity </w:t>
            </w:r>
            <w:r w:rsidR="007863CB" w:rsidRPr="00E51652">
              <w:rPr>
                <w:b/>
                <w:i/>
                <w:sz w:val="24"/>
                <w:szCs w:val="24"/>
                <w:lang w:val="en-US"/>
              </w:rPr>
              <w:t xml:space="preserve">activities </w:t>
            </w:r>
            <w:r w:rsidR="00C340E0">
              <w:rPr>
                <w:b/>
                <w:i/>
                <w:sz w:val="24"/>
                <w:szCs w:val="24"/>
                <w:lang w:val="en-US"/>
              </w:rPr>
              <w:t>on</w:t>
            </w:r>
            <w:r w:rsidR="007863CB" w:rsidRPr="00E51652">
              <w:rPr>
                <w:b/>
                <w:i/>
                <w:sz w:val="24"/>
                <w:szCs w:val="24"/>
                <w:lang w:val="en-US"/>
              </w:rPr>
              <w:t xml:space="preserve"> the </w:t>
            </w:r>
            <w:r w:rsidR="00B362CD">
              <w:rPr>
                <w:b/>
                <w:i/>
                <w:sz w:val="24"/>
                <w:szCs w:val="24"/>
                <w:lang w:val="en-US"/>
              </w:rPr>
              <w:t xml:space="preserve">realization </w:t>
            </w:r>
            <w:r w:rsidR="007863CB" w:rsidRPr="00E51652">
              <w:rPr>
                <w:b/>
                <w:i/>
                <w:sz w:val="24"/>
                <w:szCs w:val="24"/>
                <w:lang w:val="en-US"/>
              </w:rPr>
              <w:t>of the SP</w:t>
            </w:r>
          </w:p>
        </w:tc>
        <w:tc>
          <w:tcPr>
            <w:tcW w:w="5245" w:type="dxa"/>
            <w:gridSpan w:val="2"/>
            <w:vAlign w:val="center"/>
          </w:tcPr>
          <w:p w:rsidR="007B610B" w:rsidRPr="00E51652" w:rsidRDefault="007B610B" w:rsidP="003313BE">
            <w:pPr>
              <w:jc w:val="center"/>
              <w:rPr>
                <w:b/>
                <w:i/>
                <w:sz w:val="24"/>
                <w:szCs w:val="24"/>
                <w:u w:val="double"/>
                <w:lang w:val="en-US"/>
              </w:rPr>
            </w:pPr>
            <w:r w:rsidRPr="00E51652">
              <w:rPr>
                <w:b/>
                <w:i/>
                <w:sz w:val="24"/>
                <w:szCs w:val="24"/>
                <w:lang w:val="en-US"/>
              </w:rPr>
              <w:t xml:space="preserve">III. </w:t>
            </w:r>
            <w:r w:rsidR="00BF7BBF">
              <w:rPr>
                <w:b/>
                <w:i/>
                <w:sz w:val="24"/>
                <w:szCs w:val="24"/>
                <w:lang w:val="en-US"/>
              </w:rPr>
              <w:t>U</w:t>
            </w:r>
            <w:r w:rsidR="00BF7BBF" w:rsidRPr="00E51652">
              <w:rPr>
                <w:b/>
                <w:i/>
                <w:sz w:val="24"/>
                <w:szCs w:val="24"/>
                <w:lang w:val="en-US"/>
              </w:rPr>
              <w:t xml:space="preserve">niversity </w:t>
            </w:r>
            <w:r w:rsidR="007863CB" w:rsidRPr="00E51652">
              <w:rPr>
                <w:b/>
                <w:i/>
                <w:sz w:val="24"/>
                <w:szCs w:val="24"/>
                <w:lang w:val="en-US"/>
              </w:rPr>
              <w:t xml:space="preserve">activities </w:t>
            </w:r>
            <w:r w:rsidR="00BF7BBF">
              <w:rPr>
                <w:b/>
                <w:i/>
                <w:sz w:val="24"/>
                <w:szCs w:val="24"/>
                <w:lang w:val="en-US"/>
              </w:rPr>
              <w:t>on</w:t>
            </w:r>
            <w:r w:rsidR="00B362CD">
              <w:rPr>
                <w:b/>
                <w:i/>
                <w:sz w:val="24"/>
                <w:szCs w:val="24"/>
                <w:lang w:val="en-US"/>
              </w:rPr>
              <w:t xml:space="preserve"> the </w:t>
            </w:r>
            <w:r w:rsidR="003313BE" w:rsidRPr="003313BE">
              <w:rPr>
                <w:b/>
                <w:i/>
                <w:sz w:val="24"/>
                <w:szCs w:val="24"/>
                <w:lang w:val="en-US"/>
              </w:rPr>
              <w:t xml:space="preserve">maintenance </w:t>
            </w:r>
            <w:r w:rsidR="00B362CD">
              <w:rPr>
                <w:b/>
                <w:i/>
                <w:sz w:val="24"/>
                <w:szCs w:val="24"/>
                <w:lang w:val="en-US"/>
              </w:rPr>
              <w:t xml:space="preserve">of </w:t>
            </w:r>
            <w:r w:rsidR="003313BE">
              <w:rPr>
                <w:b/>
                <w:i/>
                <w:sz w:val="24"/>
                <w:szCs w:val="24"/>
                <w:lang w:val="en-US"/>
              </w:rPr>
              <w:t>the</w:t>
            </w:r>
            <w:r w:rsidR="003313BE" w:rsidRPr="003313BE">
              <w:rPr>
                <w:b/>
                <w:i/>
                <w:sz w:val="24"/>
                <w:szCs w:val="24"/>
                <w:lang w:val="en-US"/>
              </w:rPr>
              <w:t xml:space="preserve"> </w:t>
            </w:r>
            <w:r w:rsidR="007863CB" w:rsidRPr="00E51652">
              <w:rPr>
                <w:b/>
                <w:i/>
                <w:sz w:val="24"/>
                <w:szCs w:val="24"/>
                <w:lang w:val="en-US"/>
              </w:rPr>
              <w:t>strategic control (SC)</w:t>
            </w:r>
          </w:p>
        </w:tc>
      </w:tr>
      <w:tr w:rsidR="007B610B" w:rsidRPr="00293420" w:rsidTr="004C685D">
        <w:tc>
          <w:tcPr>
            <w:tcW w:w="2235" w:type="dxa"/>
          </w:tcPr>
          <w:p w:rsidR="007B610B" w:rsidRPr="00E51652" w:rsidRDefault="007863CB" w:rsidP="008F1706">
            <w:pPr>
              <w:jc w:val="both"/>
              <w:rPr>
                <w:b/>
                <w:i/>
                <w:sz w:val="24"/>
                <w:szCs w:val="24"/>
                <w:lang w:val="en-US"/>
              </w:rPr>
            </w:pPr>
            <w:r w:rsidRPr="00E51652">
              <w:rPr>
                <w:b/>
                <w:i/>
                <w:sz w:val="24"/>
                <w:szCs w:val="24"/>
                <w:lang w:val="en-US"/>
              </w:rPr>
              <w:t xml:space="preserve">Strategic directions of </w:t>
            </w:r>
            <w:r w:rsidR="008F1706" w:rsidRPr="00E51652">
              <w:rPr>
                <w:b/>
                <w:i/>
                <w:sz w:val="24"/>
                <w:szCs w:val="24"/>
                <w:lang w:val="en-US"/>
              </w:rPr>
              <w:t xml:space="preserve">the university </w:t>
            </w:r>
            <w:r w:rsidRPr="00E51652">
              <w:rPr>
                <w:b/>
                <w:i/>
                <w:sz w:val="24"/>
                <w:szCs w:val="24"/>
                <w:lang w:val="en-US"/>
              </w:rPr>
              <w:t>activities (SD)</w:t>
            </w:r>
          </w:p>
        </w:tc>
        <w:tc>
          <w:tcPr>
            <w:tcW w:w="3543" w:type="dxa"/>
          </w:tcPr>
          <w:p w:rsidR="007863CB" w:rsidRPr="00E51652" w:rsidRDefault="00C10B0D" w:rsidP="007863CB">
            <w:pPr>
              <w:jc w:val="both"/>
              <w:rPr>
                <w:b/>
                <w:i/>
                <w:sz w:val="24"/>
                <w:szCs w:val="24"/>
                <w:lang w:val="en-US"/>
              </w:rPr>
            </w:pPr>
            <w:r w:rsidRPr="00E51652">
              <w:rPr>
                <w:b/>
                <w:i/>
                <w:sz w:val="24"/>
                <w:szCs w:val="24"/>
                <w:lang w:val="en-US"/>
              </w:rPr>
              <w:t xml:space="preserve">Strategic </w:t>
            </w:r>
            <w:r w:rsidR="00112E5D">
              <w:rPr>
                <w:b/>
                <w:i/>
                <w:sz w:val="24"/>
                <w:szCs w:val="24"/>
                <w:lang w:val="en-US"/>
              </w:rPr>
              <w:t>aims</w:t>
            </w:r>
            <w:r w:rsidR="00F03F3A" w:rsidRPr="00E51652">
              <w:rPr>
                <w:b/>
                <w:i/>
                <w:sz w:val="24"/>
                <w:szCs w:val="24"/>
                <w:lang w:val="en-US"/>
              </w:rPr>
              <w:t xml:space="preserve"> </w:t>
            </w:r>
            <w:r w:rsidRPr="00E51652">
              <w:rPr>
                <w:b/>
                <w:i/>
                <w:sz w:val="24"/>
                <w:szCs w:val="24"/>
                <w:lang w:val="en-US"/>
              </w:rPr>
              <w:t>(S</w:t>
            </w:r>
            <w:r w:rsidR="00112E5D">
              <w:rPr>
                <w:b/>
                <w:i/>
                <w:sz w:val="24"/>
                <w:szCs w:val="24"/>
                <w:lang w:val="en-US"/>
              </w:rPr>
              <w:t>A</w:t>
            </w:r>
            <w:r w:rsidR="007863CB" w:rsidRPr="00E51652">
              <w:rPr>
                <w:b/>
                <w:i/>
                <w:sz w:val="24"/>
                <w:szCs w:val="24"/>
                <w:lang w:val="en-US"/>
              </w:rPr>
              <w:t>)</w:t>
            </w:r>
          </w:p>
          <w:p w:rsidR="00C10B0D" w:rsidRPr="00E51652" w:rsidRDefault="008F1706" w:rsidP="007863CB">
            <w:pPr>
              <w:jc w:val="both"/>
              <w:rPr>
                <w:b/>
                <w:i/>
                <w:sz w:val="24"/>
                <w:szCs w:val="24"/>
                <w:lang w:val="en-US"/>
              </w:rPr>
            </w:pPr>
            <w:r>
              <w:rPr>
                <w:b/>
                <w:i/>
                <w:sz w:val="24"/>
                <w:szCs w:val="24"/>
                <w:lang w:val="en-US"/>
              </w:rPr>
              <w:t>• l</w:t>
            </w:r>
            <w:r w:rsidR="00C10B0D" w:rsidRPr="00E51652">
              <w:rPr>
                <w:b/>
                <w:i/>
                <w:sz w:val="24"/>
                <w:szCs w:val="24"/>
                <w:lang w:val="en-US"/>
              </w:rPr>
              <w:t>ong-term</w:t>
            </w:r>
          </w:p>
          <w:p w:rsidR="00C10B0D" w:rsidRPr="00E51652" w:rsidRDefault="00C10B0D" w:rsidP="007863CB">
            <w:pPr>
              <w:jc w:val="both"/>
              <w:rPr>
                <w:b/>
                <w:i/>
                <w:sz w:val="24"/>
                <w:szCs w:val="24"/>
                <w:lang w:val="en-US"/>
              </w:rPr>
            </w:pPr>
            <w:r w:rsidRPr="00E51652">
              <w:rPr>
                <w:b/>
                <w:i/>
                <w:sz w:val="24"/>
                <w:szCs w:val="24"/>
                <w:lang w:val="en-US"/>
              </w:rPr>
              <w:t xml:space="preserve">• </w:t>
            </w:r>
            <w:r w:rsidR="007863CB" w:rsidRPr="00E51652">
              <w:rPr>
                <w:b/>
                <w:i/>
                <w:sz w:val="24"/>
                <w:szCs w:val="24"/>
                <w:lang w:val="en-US"/>
              </w:rPr>
              <w:t xml:space="preserve">medium term, </w:t>
            </w:r>
          </w:p>
          <w:p w:rsidR="007863CB" w:rsidRPr="00E51652" w:rsidRDefault="007863CB" w:rsidP="007863CB">
            <w:pPr>
              <w:jc w:val="both"/>
              <w:rPr>
                <w:b/>
                <w:i/>
                <w:sz w:val="24"/>
                <w:szCs w:val="24"/>
                <w:lang w:val="en-US"/>
              </w:rPr>
            </w:pPr>
            <w:r w:rsidRPr="00E51652">
              <w:rPr>
                <w:b/>
                <w:i/>
                <w:sz w:val="24"/>
                <w:szCs w:val="24"/>
                <w:lang w:val="en-US"/>
              </w:rPr>
              <w:t xml:space="preserve">• short-term </w:t>
            </w:r>
            <w:r w:rsidR="00112E5D">
              <w:rPr>
                <w:b/>
                <w:i/>
                <w:sz w:val="24"/>
                <w:szCs w:val="24"/>
                <w:lang w:val="en-US"/>
              </w:rPr>
              <w:t>aims</w:t>
            </w:r>
          </w:p>
          <w:p w:rsidR="007B610B" w:rsidRPr="00E51652" w:rsidRDefault="007863CB" w:rsidP="00112E5D">
            <w:pPr>
              <w:jc w:val="both"/>
              <w:rPr>
                <w:b/>
                <w:i/>
                <w:sz w:val="24"/>
                <w:szCs w:val="24"/>
                <w:lang w:val="en-US"/>
              </w:rPr>
            </w:pPr>
            <w:r w:rsidRPr="00E51652">
              <w:rPr>
                <w:b/>
                <w:i/>
                <w:sz w:val="24"/>
                <w:szCs w:val="24"/>
                <w:lang w:val="en-US"/>
              </w:rPr>
              <w:t>to implement S</w:t>
            </w:r>
            <w:r w:rsidR="00112E5D">
              <w:rPr>
                <w:b/>
                <w:i/>
                <w:sz w:val="24"/>
                <w:szCs w:val="24"/>
                <w:lang w:val="en-US"/>
              </w:rPr>
              <w:t>A</w:t>
            </w:r>
            <w:r w:rsidRPr="00E51652">
              <w:rPr>
                <w:b/>
                <w:i/>
                <w:sz w:val="24"/>
                <w:szCs w:val="24"/>
                <w:lang w:val="en-US"/>
              </w:rPr>
              <w:t>.</w:t>
            </w:r>
          </w:p>
        </w:tc>
        <w:tc>
          <w:tcPr>
            <w:tcW w:w="3969" w:type="dxa"/>
          </w:tcPr>
          <w:p w:rsidR="007B610B" w:rsidRPr="00E51652" w:rsidRDefault="00C10B0D" w:rsidP="007C16CC">
            <w:pPr>
              <w:jc w:val="both"/>
              <w:rPr>
                <w:b/>
                <w:i/>
                <w:sz w:val="24"/>
                <w:szCs w:val="24"/>
                <w:lang w:val="en-US"/>
              </w:rPr>
            </w:pPr>
            <w:r w:rsidRPr="00E51652">
              <w:rPr>
                <w:b/>
                <w:i/>
                <w:sz w:val="24"/>
                <w:szCs w:val="24"/>
                <w:lang w:val="en-US"/>
              </w:rPr>
              <w:t xml:space="preserve">Planned </w:t>
            </w:r>
            <w:r w:rsidR="007C16CC">
              <w:rPr>
                <w:b/>
                <w:i/>
                <w:sz w:val="24"/>
                <w:szCs w:val="24"/>
                <w:lang w:val="en-US"/>
              </w:rPr>
              <w:t>efforts</w:t>
            </w:r>
            <w:r w:rsidRPr="00E51652">
              <w:rPr>
                <w:b/>
                <w:i/>
                <w:sz w:val="24"/>
                <w:szCs w:val="24"/>
                <w:lang w:val="en-US"/>
              </w:rPr>
              <w:t xml:space="preserve"> for the reorganization of the </w:t>
            </w:r>
            <w:r w:rsidR="007C16CC">
              <w:rPr>
                <w:b/>
                <w:i/>
                <w:sz w:val="24"/>
                <w:szCs w:val="24"/>
                <w:lang w:val="en-US"/>
              </w:rPr>
              <w:t>U</w:t>
            </w:r>
            <w:r w:rsidRPr="00E51652">
              <w:rPr>
                <w:b/>
                <w:i/>
                <w:sz w:val="24"/>
                <w:szCs w:val="24"/>
                <w:lang w:val="en-US"/>
              </w:rPr>
              <w:t xml:space="preserve">niversity (and its </w:t>
            </w:r>
            <w:r w:rsidR="007C16CC">
              <w:rPr>
                <w:b/>
                <w:i/>
                <w:sz w:val="24"/>
                <w:szCs w:val="24"/>
                <w:lang w:val="en-US"/>
              </w:rPr>
              <w:t>organizational units</w:t>
            </w:r>
            <w:r w:rsidRPr="00E51652">
              <w:rPr>
                <w:b/>
                <w:i/>
                <w:sz w:val="24"/>
                <w:szCs w:val="24"/>
                <w:lang w:val="en-US"/>
              </w:rPr>
              <w:t>)</w:t>
            </w:r>
          </w:p>
        </w:tc>
        <w:tc>
          <w:tcPr>
            <w:tcW w:w="2694" w:type="dxa"/>
          </w:tcPr>
          <w:p w:rsidR="007B610B" w:rsidRPr="00E51652" w:rsidRDefault="00C10B0D" w:rsidP="007D28CC">
            <w:pPr>
              <w:jc w:val="both"/>
              <w:rPr>
                <w:b/>
                <w:i/>
                <w:sz w:val="24"/>
                <w:szCs w:val="24"/>
                <w:lang w:val="en-US"/>
              </w:rPr>
            </w:pPr>
            <w:r w:rsidRPr="00E51652">
              <w:rPr>
                <w:b/>
                <w:i/>
                <w:sz w:val="24"/>
                <w:szCs w:val="24"/>
                <w:lang w:val="en-US"/>
              </w:rPr>
              <w:t>The indicators of progress</w:t>
            </w:r>
          </w:p>
        </w:tc>
        <w:tc>
          <w:tcPr>
            <w:tcW w:w="2551" w:type="dxa"/>
          </w:tcPr>
          <w:p w:rsidR="007B610B" w:rsidRPr="00E51652" w:rsidRDefault="00C10B0D" w:rsidP="007C16CC">
            <w:pPr>
              <w:jc w:val="both"/>
              <w:rPr>
                <w:b/>
                <w:i/>
                <w:sz w:val="24"/>
                <w:szCs w:val="24"/>
                <w:lang w:val="en-US"/>
              </w:rPr>
            </w:pPr>
            <w:r w:rsidRPr="00E51652">
              <w:rPr>
                <w:b/>
                <w:i/>
                <w:sz w:val="24"/>
                <w:szCs w:val="24"/>
                <w:lang w:val="en-US"/>
              </w:rPr>
              <w:t xml:space="preserve">The structure responsible for </w:t>
            </w:r>
            <w:r w:rsidR="007C16CC">
              <w:rPr>
                <w:b/>
                <w:i/>
                <w:sz w:val="24"/>
                <w:szCs w:val="24"/>
                <w:lang w:val="en-US"/>
              </w:rPr>
              <w:t xml:space="preserve">the </w:t>
            </w:r>
            <w:r w:rsidRPr="00E51652">
              <w:rPr>
                <w:b/>
                <w:i/>
                <w:sz w:val="24"/>
                <w:szCs w:val="24"/>
                <w:lang w:val="en-US"/>
              </w:rPr>
              <w:t xml:space="preserve">monitoring, analysis, assessment of </w:t>
            </w:r>
            <w:r w:rsidR="007C16CC">
              <w:rPr>
                <w:b/>
                <w:i/>
                <w:sz w:val="24"/>
                <w:szCs w:val="24"/>
                <w:lang w:val="en-US"/>
              </w:rPr>
              <w:t xml:space="preserve">the </w:t>
            </w:r>
            <w:r w:rsidRPr="00E51652">
              <w:rPr>
                <w:b/>
                <w:i/>
                <w:sz w:val="24"/>
                <w:szCs w:val="24"/>
                <w:lang w:val="en-US"/>
              </w:rPr>
              <w:t>progress</w:t>
            </w:r>
          </w:p>
        </w:tc>
      </w:tr>
      <w:tr w:rsidR="007B610B" w:rsidRPr="00293420" w:rsidTr="004C685D">
        <w:tc>
          <w:tcPr>
            <w:tcW w:w="2235" w:type="dxa"/>
          </w:tcPr>
          <w:p w:rsidR="00C10B0D" w:rsidRPr="00E51652" w:rsidRDefault="00C10B0D" w:rsidP="00DD496B">
            <w:pPr>
              <w:rPr>
                <w:b/>
                <w:sz w:val="24"/>
                <w:szCs w:val="24"/>
                <w:lang w:val="en-US"/>
              </w:rPr>
            </w:pPr>
            <w:r w:rsidRPr="00E51652">
              <w:rPr>
                <w:b/>
                <w:i/>
                <w:sz w:val="24"/>
                <w:szCs w:val="24"/>
                <w:lang w:val="en-US"/>
              </w:rPr>
              <w:t>SD</w:t>
            </w:r>
            <w:r w:rsidRPr="00E51652">
              <w:rPr>
                <w:b/>
                <w:sz w:val="24"/>
                <w:szCs w:val="24"/>
                <w:lang w:val="en-US"/>
              </w:rPr>
              <w:t xml:space="preserve"> </w:t>
            </w:r>
            <w:r w:rsidR="007B610B" w:rsidRPr="00E51652">
              <w:rPr>
                <w:b/>
                <w:sz w:val="24"/>
                <w:szCs w:val="24"/>
                <w:lang w:val="en-US"/>
              </w:rPr>
              <w:t>-</w:t>
            </w:r>
            <w:r w:rsidR="00DD496B">
              <w:rPr>
                <w:b/>
                <w:sz w:val="24"/>
                <w:szCs w:val="24"/>
                <w:lang w:val="en-US"/>
              </w:rPr>
              <w:t xml:space="preserve"> </w:t>
            </w:r>
            <w:r w:rsidR="007B610B" w:rsidRPr="00E51652">
              <w:rPr>
                <w:b/>
                <w:sz w:val="24"/>
                <w:szCs w:val="24"/>
                <w:lang w:val="en-US"/>
              </w:rPr>
              <w:t>1</w:t>
            </w:r>
            <w:r w:rsidRPr="00E51652">
              <w:rPr>
                <w:b/>
                <w:sz w:val="24"/>
                <w:szCs w:val="24"/>
                <w:lang w:val="en-US"/>
              </w:rPr>
              <w:t>. Unified scie</w:t>
            </w:r>
            <w:r w:rsidR="00DD496B">
              <w:rPr>
                <w:b/>
                <w:sz w:val="24"/>
                <w:szCs w:val="24"/>
                <w:lang w:val="en-US"/>
              </w:rPr>
              <w:t>ntific-educational professional-</w:t>
            </w:r>
            <w:r w:rsidRPr="00E51652">
              <w:rPr>
                <w:b/>
                <w:sz w:val="24"/>
                <w:szCs w:val="24"/>
                <w:lang w:val="en-US"/>
              </w:rPr>
              <w:t>innovative university infrastructure</w:t>
            </w:r>
          </w:p>
          <w:p w:rsidR="00C10B0D" w:rsidRPr="00E51652" w:rsidRDefault="00C10B0D" w:rsidP="00C10B0D">
            <w:pPr>
              <w:rPr>
                <w:sz w:val="24"/>
                <w:szCs w:val="24"/>
              </w:rPr>
            </w:pPr>
            <w:r w:rsidRPr="00E51652">
              <w:rPr>
                <w:b/>
                <w:sz w:val="24"/>
                <w:szCs w:val="24"/>
                <w:lang w:val="en-US"/>
              </w:rPr>
              <w:t>(SIPE complexes)</w:t>
            </w:r>
            <w:r w:rsidRPr="00E51652">
              <w:rPr>
                <w:sz w:val="24"/>
                <w:szCs w:val="24"/>
                <w:lang w:val="en-US"/>
              </w:rPr>
              <w:t xml:space="preserve"> </w:t>
            </w:r>
          </w:p>
          <w:p w:rsidR="007B610B" w:rsidRPr="00E51652" w:rsidRDefault="007B610B" w:rsidP="00C10B0D">
            <w:pPr>
              <w:rPr>
                <w:sz w:val="24"/>
                <w:szCs w:val="24"/>
              </w:rPr>
            </w:pPr>
          </w:p>
        </w:tc>
        <w:tc>
          <w:tcPr>
            <w:tcW w:w="3543" w:type="dxa"/>
          </w:tcPr>
          <w:p w:rsidR="007B610B" w:rsidRPr="00E51652" w:rsidRDefault="007B610B" w:rsidP="007D28CC">
            <w:pPr>
              <w:jc w:val="both"/>
              <w:rPr>
                <w:b/>
                <w:sz w:val="24"/>
                <w:szCs w:val="24"/>
                <w:lang w:val="en-US"/>
              </w:rPr>
            </w:pPr>
            <w:r w:rsidRPr="00DD496B">
              <w:rPr>
                <w:sz w:val="24"/>
                <w:szCs w:val="24"/>
                <w:lang w:val="en-US"/>
              </w:rPr>
              <w:t xml:space="preserve">1.1. </w:t>
            </w:r>
            <w:r w:rsidR="00DD496B">
              <w:rPr>
                <w:sz w:val="24"/>
                <w:szCs w:val="24"/>
                <w:lang w:val="en-US"/>
              </w:rPr>
              <w:t xml:space="preserve">To </w:t>
            </w:r>
            <w:r w:rsidR="00C10B0D" w:rsidRPr="00E51652">
              <w:rPr>
                <w:sz w:val="24"/>
                <w:szCs w:val="24"/>
                <w:lang w:val="en-US"/>
              </w:rPr>
              <w:t xml:space="preserve">Provide a </w:t>
            </w:r>
            <w:r w:rsidR="00DD496B" w:rsidRPr="00F13E02">
              <w:rPr>
                <w:b/>
                <w:sz w:val="24"/>
                <w:szCs w:val="24"/>
                <w:lang w:val="en-US"/>
              </w:rPr>
              <w:t>model of a unified</w:t>
            </w:r>
            <w:r w:rsidR="00C10B0D" w:rsidRPr="00F13E02">
              <w:rPr>
                <w:b/>
                <w:sz w:val="24"/>
                <w:szCs w:val="24"/>
                <w:lang w:val="en-US"/>
              </w:rPr>
              <w:t xml:space="preserve">, integrated </w:t>
            </w:r>
            <w:r w:rsidR="00DD496B" w:rsidRPr="00F13E02">
              <w:rPr>
                <w:b/>
                <w:sz w:val="24"/>
                <w:szCs w:val="24"/>
                <w:lang w:val="en-US"/>
              </w:rPr>
              <w:t>scientific-</w:t>
            </w:r>
            <w:r w:rsidR="00C10B0D" w:rsidRPr="00F13E02">
              <w:rPr>
                <w:b/>
                <w:sz w:val="24"/>
                <w:szCs w:val="24"/>
                <w:lang w:val="en-US"/>
              </w:rPr>
              <w:t>innovative professional</w:t>
            </w:r>
            <w:r w:rsidR="00DD496B" w:rsidRPr="00F13E02">
              <w:rPr>
                <w:b/>
                <w:sz w:val="24"/>
                <w:szCs w:val="24"/>
                <w:lang w:val="en-US"/>
              </w:rPr>
              <w:t>-</w:t>
            </w:r>
            <w:r w:rsidR="00C10B0D" w:rsidRPr="00F13E02">
              <w:rPr>
                <w:b/>
                <w:sz w:val="24"/>
                <w:szCs w:val="24"/>
                <w:lang w:val="en-US"/>
              </w:rPr>
              <w:t>education</w:t>
            </w:r>
            <w:r w:rsidR="00F13E02" w:rsidRPr="00F13E02">
              <w:rPr>
                <w:b/>
                <w:sz w:val="24"/>
                <w:szCs w:val="24"/>
                <w:lang w:val="en-US"/>
              </w:rPr>
              <w:t>al</w:t>
            </w:r>
            <w:r w:rsidR="00C10B0D" w:rsidRPr="00F13E02">
              <w:rPr>
                <w:b/>
                <w:sz w:val="24"/>
                <w:szCs w:val="24"/>
                <w:lang w:val="en-US"/>
              </w:rPr>
              <w:t xml:space="preserve"> system</w:t>
            </w:r>
            <w:r w:rsidR="00C10B0D" w:rsidRPr="00E51652">
              <w:rPr>
                <w:sz w:val="24"/>
                <w:szCs w:val="24"/>
                <w:lang w:val="en-US"/>
              </w:rPr>
              <w:t xml:space="preserve">, </w:t>
            </w:r>
            <w:r w:rsidR="00F13E02" w:rsidRPr="00F13E02">
              <w:rPr>
                <w:sz w:val="24"/>
                <w:lang w:val="en-US"/>
              </w:rPr>
              <w:t>Organizational-managerial</w:t>
            </w:r>
            <w:r w:rsidR="00F13E02">
              <w:rPr>
                <w:b/>
                <w:sz w:val="24"/>
                <w:lang w:val="en-US"/>
              </w:rPr>
              <w:t xml:space="preserve"> </w:t>
            </w:r>
            <w:r w:rsidR="00C10B0D" w:rsidRPr="00E51652">
              <w:rPr>
                <w:sz w:val="24"/>
                <w:szCs w:val="24"/>
                <w:lang w:val="en-US"/>
              </w:rPr>
              <w:t>infrastructure i</w:t>
            </w:r>
            <w:r w:rsidR="001A36EE">
              <w:rPr>
                <w:sz w:val="24"/>
                <w:szCs w:val="24"/>
                <w:lang w:val="en-US"/>
              </w:rPr>
              <w:t>n the form of</w:t>
            </w:r>
            <w:r w:rsidR="00F13E02">
              <w:rPr>
                <w:sz w:val="24"/>
                <w:szCs w:val="24"/>
                <w:lang w:val="en-US"/>
              </w:rPr>
              <w:t xml:space="preserve"> </w:t>
            </w:r>
            <w:r w:rsidR="00C10B0D" w:rsidRPr="008840C6">
              <w:rPr>
                <w:b/>
                <w:sz w:val="24"/>
                <w:szCs w:val="24"/>
                <w:lang w:val="en-US"/>
              </w:rPr>
              <w:t>SIPE</w:t>
            </w:r>
            <w:r w:rsidR="00252E13" w:rsidRPr="008840C6">
              <w:rPr>
                <w:b/>
                <w:sz w:val="24"/>
                <w:szCs w:val="24"/>
                <w:lang w:val="en-US"/>
              </w:rPr>
              <w:t> complexes</w:t>
            </w:r>
            <w:r w:rsidR="00C10B0D" w:rsidRPr="008840C6">
              <w:rPr>
                <w:b/>
                <w:sz w:val="24"/>
                <w:szCs w:val="24"/>
                <w:lang w:val="en-US"/>
              </w:rPr>
              <w:t xml:space="preserve"> </w:t>
            </w:r>
            <w:r w:rsidR="00F13E02" w:rsidRPr="008840C6">
              <w:rPr>
                <w:b/>
                <w:sz w:val="24"/>
                <w:szCs w:val="24"/>
                <w:lang w:val="en-US"/>
              </w:rPr>
              <w:t>system</w:t>
            </w:r>
            <w:r w:rsidR="00F13E02">
              <w:rPr>
                <w:sz w:val="24"/>
                <w:szCs w:val="24"/>
                <w:lang w:val="en-US"/>
              </w:rPr>
              <w:t xml:space="preserve"> </w:t>
            </w:r>
            <w:r w:rsidR="00612FB0">
              <w:rPr>
                <w:sz w:val="24"/>
                <w:szCs w:val="24"/>
                <w:lang w:val="en-US"/>
              </w:rPr>
              <w:t>realizing</w:t>
            </w:r>
            <w:r w:rsidR="00C10B0D" w:rsidRPr="00E51652">
              <w:rPr>
                <w:sz w:val="24"/>
                <w:szCs w:val="24"/>
                <w:lang w:val="en-US"/>
              </w:rPr>
              <w:t xml:space="preserve"> </w:t>
            </w:r>
            <w:r w:rsidR="001A36EE" w:rsidRPr="00E51652">
              <w:rPr>
                <w:sz w:val="24"/>
                <w:szCs w:val="24"/>
                <w:lang w:val="en-US"/>
              </w:rPr>
              <w:t xml:space="preserve">the </w:t>
            </w:r>
            <w:r w:rsidR="001A36EE">
              <w:rPr>
                <w:sz w:val="24"/>
                <w:szCs w:val="24"/>
                <w:lang w:val="en-US"/>
              </w:rPr>
              <w:t>main</w:t>
            </w:r>
            <w:r w:rsidR="001A36EE" w:rsidRPr="00E51652">
              <w:rPr>
                <w:sz w:val="24"/>
                <w:szCs w:val="24"/>
                <w:lang w:val="en-US"/>
              </w:rPr>
              <w:t xml:space="preserve"> requirements </w:t>
            </w:r>
            <w:r w:rsidR="001A36EE">
              <w:rPr>
                <w:sz w:val="24"/>
                <w:szCs w:val="24"/>
                <w:lang w:val="en-US"/>
              </w:rPr>
              <w:t>to the</w:t>
            </w:r>
            <w:r w:rsidR="001A36EE" w:rsidRPr="00E51652">
              <w:rPr>
                <w:sz w:val="24"/>
                <w:szCs w:val="24"/>
                <w:lang w:val="en-US"/>
              </w:rPr>
              <w:t xml:space="preserve"> innovative university </w:t>
            </w:r>
            <w:r w:rsidR="001A36EE">
              <w:rPr>
                <w:sz w:val="24"/>
                <w:szCs w:val="24"/>
                <w:lang w:val="en-US"/>
              </w:rPr>
              <w:t>in professional directions.</w:t>
            </w: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b/>
                <w:sz w:val="24"/>
                <w:szCs w:val="24"/>
                <w:lang w:val="kk-KZ"/>
              </w:rPr>
            </w:pPr>
          </w:p>
          <w:p w:rsidR="007B610B" w:rsidRPr="00E51652" w:rsidRDefault="007B610B" w:rsidP="007D28CC">
            <w:pPr>
              <w:jc w:val="both"/>
              <w:rPr>
                <w:sz w:val="24"/>
                <w:szCs w:val="24"/>
                <w:lang w:val="kk-KZ"/>
              </w:rPr>
            </w:pPr>
            <w:r w:rsidRPr="00E51652">
              <w:rPr>
                <w:sz w:val="24"/>
                <w:szCs w:val="24"/>
                <w:lang w:val="kk-KZ"/>
              </w:rPr>
              <w:br/>
            </w:r>
          </w:p>
          <w:p w:rsidR="007B610B" w:rsidRPr="00E51652" w:rsidRDefault="007B610B" w:rsidP="007D28CC">
            <w:pPr>
              <w:jc w:val="both"/>
              <w:rPr>
                <w:sz w:val="24"/>
                <w:szCs w:val="24"/>
                <w:lang w:val="kk-KZ"/>
              </w:rPr>
            </w:pPr>
          </w:p>
          <w:p w:rsidR="007B610B" w:rsidRPr="00E51652" w:rsidRDefault="007B610B" w:rsidP="007D28CC">
            <w:pPr>
              <w:jc w:val="both"/>
              <w:rPr>
                <w:sz w:val="24"/>
                <w:szCs w:val="24"/>
                <w:lang w:val="kk-KZ"/>
              </w:rPr>
            </w:pPr>
          </w:p>
          <w:p w:rsidR="007B610B" w:rsidRPr="00E51652" w:rsidRDefault="007B610B" w:rsidP="007D28CC">
            <w:pPr>
              <w:jc w:val="both"/>
              <w:rPr>
                <w:sz w:val="24"/>
                <w:szCs w:val="24"/>
                <w:lang w:val="kk-KZ"/>
              </w:rPr>
            </w:pPr>
          </w:p>
          <w:p w:rsidR="007B610B" w:rsidRPr="00E51652" w:rsidRDefault="007B610B" w:rsidP="007D28CC">
            <w:pPr>
              <w:jc w:val="both"/>
              <w:rPr>
                <w:sz w:val="24"/>
                <w:szCs w:val="24"/>
                <w:lang w:val="kk-KZ"/>
              </w:rPr>
            </w:pPr>
          </w:p>
          <w:p w:rsidR="007B610B" w:rsidRPr="00E51652" w:rsidRDefault="007B610B" w:rsidP="007D28CC">
            <w:pPr>
              <w:jc w:val="both"/>
              <w:rPr>
                <w:sz w:val="24"/>
                <w:szCs w:val="24"/>
                <w:lang w:val="kk-KZ"/>
              </w:rPr>
            </w:pPr>
          </w:p>
          <w:p w:rsidR="007B610B" w:rsidRPr="00E51652" w:rsidRDefault="007B610B" w:rsidP="007D28CC">
            <w:pPr>
              <w:jc w:val="both"/>
              <w:rPr>
                <w:sz w:val="24"/>
                <w:szCs w:val="24"/>
                <w:lang w:val="kk-KZ"/>
              </w:rPr>
            </w:pPr>
          </w:p>
          <w:p w:rsidR="007B610B" w:rsidRPr="00E51652" w:rsidRDefault="007B610B" w:rsidP="007D28CC">
            <w:pPr>
              <w:jc w:val="both"/>
              <w:rPr>
                <w:sz w:val="24"/>
                <w:szCs w:val="24"/>
                <w:lang w:val="kk-KZ"/>
              </w:rPr>
            </w:pPr>
          </w:p>
          <w:p w:rsidR="007B610B" w:rsidRPr="00E51652" w:rsidRDefault="007B610B" w:rsidP="007D28CC">
            <w:pPr>
              <w:jc w:val="both"/>
              <w:rPr>
                <w:sz w:val="24"/>
                <w:szCs w:val="24"/>
                <w:lang w:val="kk-KZ"/>
              </w:rPr>
            </w:pPr>
          </w:p>
          <w:p w:rsidR="007B610B" w:rsidRPr="00E51652" w:rsidRDefault="007B610B" w:rsidP="007D28CC">
            <w:pPr>
              <w:jc w:val="both"/>
              <w:rPr>
                <w:sz w:val="24"/>
                <w:szCs w:val="24"/>
                <w:lang w:val="kk-KZ"/>
              </w:rPr>
            </w:pPr>
          </w:p>
          <w:p w:rsidR="007B610B" w:rsidRPr="00E51652" w:rsidRDefault="007B610B" w:rsidP="007D28CC">
            <w:pPr>
              <w:jc w:val="both"/>
              <w:rPr>
                <w:sz w:val="24"/>
                <w:szCs w:val="24"/>
                <w:lang w:val="kk-KZ"/>
              </w:rPr>
            </w:pPr>
          </w:p>
          <w:p w:rsidR="007B610B" w:rsidRPr="00E51652" w:rsidRDefault="007B610B" w:rsidP="007D28CC">
            <w:pPr>
              <w:jc w:val="both"/>
              <w:rPr>
                <w:b/>
                <w:i/>
                <w:sz w:val="24"/>
                <w:szCs w:val="24"/>
                <w:lang w:val="en-US"/>
              </w:rPr>
            </w:pPr>
          </w:p>
        </w:tc>
        <w:tc>
          <w:tcPr>
            <w:tcW w:w="3969" w:type="dxa"/>
          </w:tcPr>
          <w:p w:rsidR="00716A74" w:rsidRPr="00EB33FB" w:rsidRDefault="00EB33FB" w:rsidP="000C77DB">
            <w:pPr>
              <w:pStyle w:val="a8"/>
              <w:numPr>
                <w:ilvl w:val="2"/>
                <w:numId w:val="1"/>
              </w:numPr>
              <w:tabs>
                <w:tab w:val="left" w:pos="-7479"/>
              </w:tabs>
              <w:ind w:left="34" w:firstLine="0"/>
              <w:jc w:val="both"/>
              <w:rPr>
                <w:sz w:val="24"/>
                <w:szCs w:val="24"/>
                <w:lang w:val="en-US"/>
              </w:rPr>
            </w:pPr>
            <w:r w:rsidRPr="00EB33FB">
              <w:rPr>
                <w:sz w:val="24"/>
                <w:szCs w:val="24"/>
                <w:lang w:val="en-US"/>
              </w:rPr>
              <w:lastRenderedPageBreak/>
              <w:t>I</w:t>
            </w:r>
            <w:r w:rsidR="00716A74" w:rsidRPr="00EB33FB">
              <w:rPr>
                <w:sz w:val="24"/>
                <w:szCs w:val="24"/>
                <w:lang w:val="en-US"/>
              </w:rPr>
              <w:t>ntroduction of new, relevant and demanded direc</w:t>
            </w:r>
            <w:r w:rsidRPr="00EB33FB">
              <w:rPr>
                <w:sz w:val="24"/>
                <w:szCs w:val="24"/>
                <w:lang w:val="en-US"/>
              </w:rPr>
              <w:t>tions and vectors of scientific-</w:t>
            </w:r>
            <w:r w:rsidR="00716A74" w:rsidRPr="00EB33FB">
              <w:rPr>
                <w:sz w:val="24"/>
                <w:szCs w:val="24"/>
                <w:lang w:val="en-US"/>
              </w:rPr>
              <w:t xml:space="preserve">educational innovative development of the </w:t>
            </w:r>
            <w:r w:rsidRPr="00EB33FB">
              <w:rPr>
                <w:sz w:val="24"/>
                <w:szCs w:val="24"/>
                <w:lang w:val="en-US"/>
              </w:rPr>
              <w:t>U</w:t>
            </w:r>
            <w:r w:rsidR="00716A74" w:rsidRPr="00EB33FB">
              <w:rPr>
                <w:sz w:val="24"/>
                <w:szCs w:val="24"/>
                <w:lang w:val="en-US"/>
              </w:rPr>
              <w:t>niversity.</w:t>
            </w:r>
          </w:p>
          <w:p w:rsidR="00716A74" w:rsidRPr="00E51652" w:rsidRDefault="00716A74" w:rsidP="000C77DB">
            <w:pPr>
              <w:numPr>
                <w:ilvl w:val="2"/>
                <w:numId w:val="1"/>
              </w:numPr>
              <w:ind w:left="0" w:firstLine="34"/>
              <w:jc w:val="both"/>
              <w:rPr>
                <w:sz w:val="24"/>
                <w:szCs w:val="24"/>
                <w:lang w:val="en-US"/>
              </w:rPr>
            </w:pPr>
            <w:r w:rsidRPr="00E51652">
              <w:rPr>
                <w:sz w:val="24"/>
                <w:szCs w:val="24"/>
                <w:lang w:val="en-US"/>
              </w:rPr>
              <w:t>Formation of a multi</w:t>
            </w:r>
            <w:r w:rsidR="00DC44F4">
              <w:rPr>
                <w:sz w:val="24"/>
                <w:szCs w:val="24"/>
                <w:lang w:val="en-US"/>
              </w:rPr>
              <w:t xml:space="preserve">layer </w:t>
            </w:r>
            <w:r w:rsidRPr="00E51652">
              <w:rPr>
                <w:sz w:val="24"/>
                <w:szCs w:val="24"/>
                <w:lang w:val="en-US"/>
              </w:rPr>
              <w:t xml:space="preserve">and multifunctional </w:t>
            </w:r>
            <w:r w:rsidR="00DC44F4">
              <w:rPr>
                <w:sz w:val="24"/>
                <w:szCs w:val="24"/>
                <w:lang w:val="en-US"/>
              </w:rPr>
              <w:t>system of innovative scientific-</w:t>
            </w:r>
            <w:r w:rsidRPr="00E51652">
              <w:rPr>
                <w:sz w:val="24"/>
                <w:szCs w:val="24"/>
                <w:lang w:val="en-US"/>
              </w:rPr>
              <w:t xml:space="preserve">educational infrastructure of the University </w:t>
            </w:r>
            <w:r w:rsidRPr="005034CF">
              <w:rPr>
                <w:b/>
                <w:sz w:val="24"/>
                <w:szCs w:val="24"/>
                <w:lang w:val="en-US"/>
              </w:rPr>
              <w:t xml:space="preserve">to </w:t>
            </w:r>
            <w:r w:rsidR="005034CF" w:rsidRPr="005034CF">
              <w:rPr>
                <w:b/>
                <w:sz w:val="24"/>
                <w:szCs w:val="24"/>
                <w:lang w:val="en-US"/>
              </w:rPr>
              <w:t>educate</w:t>
            </w:r>
            <w:r w:rsidRPr="005034CF">
              <w:rPr>
                <w:b/>
                <w:sz w:val="24"/>
                <w:szCs w:val="24"/>
                <w:lang w:val="en-US"/>
              </w:rPr>
              <w:t xml:space="preserve"> a new generation of qualified professionals, </w:t>
            </w:r>
            <w:r w:rsidR="005034CF" w:rsidRPr="005034CF">
              <w:rPr>
                <w:b/>
                <w:sz w:val="24"/>
                <w:szCs w:val="24"/>
                <w:lang w:val="en-US"/>
              </w:rPr>
              <w:t>to</w:t>
            </w:r>
            <w:r w:rsidRPr="005034CF">
              <w:rPr>
                <w:b/>
                <w:sz w:val="24"/>
                <w:szCs w:val="24"/>
                <w:lang w:val="en-US"/>
              </w:rPr>
              <w:t xml:space="preserve"> form</w:t>
            </w:r>
            <w:r w:rsidR="005034CF" w:rsidRPr="005034CF">
              <w:rPr>
                <w:b/>
                <w:sz w:val="24"/>
                <w:szCs w:val="24"/>
                <w:lang w:val="en-US"/>
              </w:rPr>
              <w:t xml:space="preserve"> </w:t>
            </w:r>
            <w:r w:rsidR="00456839" w:rsidRPr="005034CF">
              <w:rPr>
                <w:b/>
                <w:sz w:val="24"/>
                <w:szCs w:val="24"/>
                <w:lang w:val="en-US"/>
              </w:rPr>
              <w:t>of</w:t>
            </w:r>
            <w:r w:rsidRPr="005034CF">
              <w:rPr>
                <w:b/>
                <w:sz w:val="24"/>
                <w:szCs w:val="24"/>
                <w:lang w:val="en-US"/>
              </w:rPr>
              <w:t xml:space="preserve"> innovation-oriented pedagogical </w:t>
            </w:r>
            <w:r w:rsidR="00456839" w:rsidRPr="005034CF">
              <w:rPr>
                <w:b/>
                <w:sz w:val="24"/>
                <w:szCs w:val="24"/>
                <w:lang w:val="en-US"/>
              </w:rPr>
              <w:t>reserve</w:t>
            </w:r>
            <w:r w:rsidRPr="005034CF">
              <w:rPr>
                <w:b/>
                <w:sz w:val="24"/>
                <w:szCs w:val="24"/>
                <w:lang w:val="en-US"/>
              </w:rPr>
              <w:t xml:space="preserve"> </w:t>
            </w:r>
            <w:r w:rsidR="00456839" w:rsidRPr="005034CF">
              <w:rPr>
                <w:b/>
                <w:sz w:val="24"/>
                <w:szCs w:val="24"/>
                <w:lang w:val="en-US"/>
              </w:rPr>
              <w:t>for the system of</w:t>
            </w:r>
            <w:r w:rsidRPr="005034CF">
              <w:rPr>
                <w:b/>
                <w:sz w:val="24"/>
                <w:szCs w:val="24"/>
                <w:lang w:val="en-US"/>
              </w:rPr>
              <w:t xml:space="preserve"> higher education,</w:t>
            </w:r>
            <w:r w:rsidRPr="00E51652">
              <w:rPr>
                <w:sz w:val="24"/>
                <w:szCs w:val="24"/>
                <w:lang w:val="en-US"/>
              </w:rPr>
              <w:t xml:space="preserve"> </w:t>
            </w:r>
            <w:r w:rsidRPr="00E2635C">
              <w:rPr>
                <w:b/>
                <w:sz w:val="24"/>
                <w:szCs w:val="24"/>
                <w:lang w:val="en-US"/>
              </w:rPr>
              <w:t xml:space="preserve">to establish university </w:t>
            </w:r>
            <w:r w:rsidR="005034CF" w:rsidRPr="00E2635C">
              <w:rPr>
                <w:b/>
                <w:sz w:val="24"/>
                <w:szCs w:val="24"/>
                <w:lang w:val="en-US"/>
              </w:rPr>
              <w:t>scientific-</w:t>
            </w:r>
            <w:r w:rsidRPr="00E2635C">
              <w:rPr>
                <w:b/>
                <w:sz w:val="24"/>
                <w:szCs w:val="24"/>
                <w:lang w:val="en-US"/>
              </w:rPr>
              <w:t>innovati</w:t>
            </w:r>
            <w:r w:rsidR="005034CF" w:rsidRPr="00E2635C">
              <w:rPr>
                <w:b/>
                <w:sz w:val="24"/>
                <w:szCs w:val="24"/>
                <w:lang w:val="en-US"/>
              </w:rPr>
              <w:t>ve</w:t>
            </w:r>
            <w:r w:rsidRPr="00E2635C">
              <w:rPr>
                <w:b/>
                <w:sz w:val="24"/>
                <w:szCs w:val="24"/>
                <w:lang w:val="en-US"/>
              </w:rPr>
              <w:t xml:space="preserve"> infrastructure with </w:t>
            </w:r>
            <w:r w:rsidR="005034CF" w:rsidRPr="00E2635C">
              <w:rPr>
                <w:b/>
                <w:sz w:val="24"/>
                <w:szCs w:val="24"/>
                <w:lang w:val="en-US"/>
              </w:rPr>
              <w:t>the</w:t>
            </w:r>
            <w:r w:rsidRPr="00E2635C">
              <w:rPr>
                <w:b/>
                <w:sz w:val="24"/>
                <w:szCs w:val="24"/>
                <w:lang w:val="en-US"/>
              </w:rPr>
              <w:t xml:space="preserve"> system of research schools (</w:t>
            </w:r>
            <w:r w:rsidR="004E5FB2" w:rsidRPr="00E2635C">
              <w:rPr>
                <w:b/>
                <w:sz w:val="24"/>
                <w:szCs w:val="24"/>
                <w:lang w:val="en-US"/>
              </w:rPr>
              <w:t xml:space="preserve">Innovative applied </w:t>
            </w:r>
            <w:r w:rsidR="0066130D" w:rsidRPr="00E2635C">
              <w:rPr>
                <w:b/>
                <w:sz w:val="24"/>
                <w:szCs w:val="24"/>
                <w:lang w:val="en-US"/>
              </w:rPr>
              <w:t>scientific-</w:t>
            </w:r>
            <w:r w:rsidRPr="00E2635C">
              <w:rPr>
                <w:b/>
                <w:sz w:val="24"/>
                <w:szCs w:val="24"/>
                <w:lang w:val="en-US"/>
              </w:rPr>
              <w:t>research school</w:t>
            </w:r>
            <w:r w:rsidR="0066130D" w:rsidRPr="00E2635C">
              <w:rPr>
                <w:b/>
                <w:sz w:val="24"/>
                <w:szCs w:val="24"/>
                <w:lang w:val="en-US"/>
              </w:rPr>
              <w:t>s</w:t>
            </w:r>
            <w:r w:rsidR="004E5FB2" w:rsidRPr="00E2635C">
              <w:rPr>
                <w:b/>
                <w:sz w:val="24"/>
                <w:szCs w:val="24"/>
                <w:lang w:val="en-US"/>
              </w:rPr>
              <w:t xml:space="preserve"> - IASRS</w:t>
            </w:r>
            <w:r w:rsidRPr="00E2635C">
              <w:rPr>
                <w:b/>
                <w:sz w:val="24"/>
                <w:szCs w:val="24"/>
                <w:lang w:val="en-US"/>
              </w:rPr>
              <w:t xml:space="preserve">) with </w:t>
            </w:r>
            <w:r w:rsidR="004E5FB2" w:rsidRPr="00E2635C">
              <w:rPr>
                <w:b/>
                <w:sz w:val="24"/>
                <w:szCs w:val="24"/>
                <w:lang w:val="en-US"/>
              </w:rPr>
              <w:t xml:space="preserve">its </w:t>
            </w:r>
            <w:r w:rsidR="004E5FB2" w:rsidRPr="00E2635C">
              <w:rPr>
                <w:b/>
                <w:sz w:val="24"/>
                <w:szCs w:val="24"/>
                <w:lang w:val="en-US"/>
              </w:rPr>
              <w:lastRenderedPageBreak/>
              <w:t>science-</w:t>
            </w:r>
            <w:r w:rsidRPr="00E2635C">
              <w:rPr>
                <w:b/>
                <w:sz w:val="24"/>
                <w:szCs w:val="24"/>
                <w:lang w:val="en-US"/>
              </w:rPr>
              <w:t>appli</w:t>
            </w:r>
            <w:r w:rsidR="004E5FB2" w:rsidRPr="00E2635C">
              <w:rPr>
                <w:b/>
                <w:sz w:val="24"/>
                <w:szCs w:val="24"/>
                <w:lang w:val="en-US"/>
              </w:rPr>
              <w:t xml:space="preserve">ed </w:t>
            </w:r>
            <w:r w:rsidRPr="00E2635C">
              <w:rPr>
                <w:b/>
                <w:sz w:val="24"/>
                <w:szCs w:val="24"/>
                <w:lang w:val="en-US"/>
              </w:rPr>
              <w:t>laboratories (Applied scientific research laboratory</w:t>
            </w:r>
            <w:r w:rsidR="008F15A5" w:rsidRPr="00E2635C">
              <w:rPr>
                <w:b/>
                <w:sz w:val="24"/>
                <w:szCs w:val="24"/>
                <w:lang w:val="en-US"/>
              </w:rPr>
              <w:t xml:space="preserve"> ASRL), innovation-</w:t>
            </w:r>
            <w:r w:rsidRPr="00E2635C">
              <w:rPr>
                <w:b/>
                <w:sz w:val="24"/>
                <w:szCs w:val="24"/>
                <w:lang w:val="en-US"/>
              </w:rPr>
              <w:t xml:space="preserve">aimed at </w:t>
            </w:r>
            <w:r w:rsidR="00E2635C" w:rsidRPr="00E2635C">
              <w:rPr>
                <w:b/>
                <w:sz w:val="24"/>
                <w:szCs w:val="24"/>
                <w:lang w:val="en-US"/>
              </w:rPr>
              <w:t xml:space="preserve">the realization of </w:t>
            </w:r>
            <w:r w:rsidRPr="00E2635C">
              <w:rPr>
                <w:b/>
                <w:sz w:val="24"/>
                <w:szCs w:val="24"/>
                <w:lang w:val="en-US"/>
              </w:rPr>
              <w:t xml:space="preserve">strategic industrial-innovative </w:t>
            </w:r>
            <w:r w:rsidR="00E2635C" w:rsidRPr="00E2635C">
              <w:rPr>
                <w:b/>
                <w:sz w:val="24"/>
                <w:szCs w:val="24"/>
                <w:lang w:val="en-US"/>
              </w:rPr>
              <w:t>aims of the Republic of Kazakhstan</w:t>
            </w:r>
            <w:r w:rsidRPr="00E51652">
              <w:rPr>
                <w:sz w:val="24"/>
                <w:szCs w:val="24"/>
                <w:lang w:val="en-US"/>
              </w:rPr>
              <w:t>.</w:t>
            </w:r>
          </w:p>
          <w:p w:rsidR="00716A74" w:rsidRPr="00462D02" w:rsidRDefault="00CC177E" w:rsidP="000C77DB">
            <w:pPr>
              <w:numPr>
                <w:ilvl w:val="2"/>
                <w:numId w:val="1"/>
              </w:numPr>
              <w:tabs>
                <w:tab w:val="left" w:pos="743"/>
              </w:tabs>
              <w:ind w:left="0" w:firstLine="0"/>
              <w:jc w:val="both"/>
              <w:rPr>
                <w:spacing w:val="-4"/>
                <w:sz w:val="24"/>
                <w:szCs w:val="24"/>
                <w:lang w:val="kk-KZ"/>
              </w:rPr>
            </w:pPr>
            <w:r w:rsidRPr="00462D02">
              <w:rPr>
                <w:sz w:val="24"/>
                <w:szCs w:val="24"/>
                <w:lang w:val="en-US"/>
              </w:rPr>
              <w:t xml:space="preserve">Creation of </w:t>
            </w:r>
            <w:r w:rsidRPr="00462D02">
              <w:rPr>
                <w:b/>
                <w:sz w:val="24"/>
                <w:szCs w:val="24"/>
                <w:lang w:val="en-US"/>
              </w:rPr>
              <w:t>scientific-</w:t>
            </w:r>
            <w:r w:rsidR="00716A74" w:rsidRPr="00462D02">
              <w:rPr>
                <w:b/>
                <w:sz w:val="24"/>
                <w:szCs w:val="24"/>
                <w:lang w:val="en-US"/>
              </w:rPr>
              <w:t>methodolog</w:t>
            </w:r>
            <w:r w:rsidR="00A03426" w:rsidRPr="00462D02">
              <w:rPr>
                <w:b/>
                <w:sz w:val="24"/>
                <w:szCs w:val="24"/>
                <w:lang w:val="en-US"/>
              </w:rPr>
              <w:t>ical centers and corporate unities</w:t>
            </w:r>
            <w:r w:rsidR="00716A74" w:rsidRPr="00462D02">
              <w:rPr>
                <w:sz w:val="24"/>
                <w:szCs w:val="24"/>
                <w:lang w:val="en-US"/>
              </w:rPr>
              <w:t xml:space="preserve"> of "science-education-prod</w:t>
            </w:r>
            <w:r w:rsidR="00A03426" w:rsidRPr="00462D02">
              <w:rPr>
                <w:sz w:val="24"/>
                <w:szCs w:val="24"/>
                <w:lang w:val="en-US"/>
              </w:rPr>
              <w:t>uction" according to</w:t>
            </w:r>
            <w:r w:rsidR="00462D02" w:rsidRPr="00462D02">
              <w:rPr>
                <w:sz w:val="24"/>
                <w:szCs w:val="24"/>
                <w:lang w:val="en-US"/>
              </w:rPr>
              <w:t xml:space="preserve"> the</w:t>
            </w:r>
            <w:r w:rsidR="00A03426" w:rsidRPr="00462D02">
              <w:rPr>
                <w:sz w:val="24"/>
                <w:szCs w:val="24"/>
                <w:lang w:val="en-US"/>
              </w:rPr>
              <w:t xml:space="preserve"> operative</w:t>
            </w:r>
            <w:r w:rsidR="00462D02" w:rsidRPr="00462D02">
              <w:rPr>
                <w:sz w:val="24"/>
                <w:szCs w:val="24"/>
                <w:lang w:val="en-US"/>
              </w:rPr>
              <w:t>ly integrated</w:t>
            </w:r>
            <w:r w:rsidR="00716A74" w:rsidRPr="00462D02">
              <w:rPr>
                <w:sz w:val="24"/>
                <w:szCs w:val="24"/>
                <w:lang w:val="en-US"/>
              </w:rPr>
              <w:t xml:space="preserve"> changes </w:t>
            </w:r>
            <w:r w:rsidR="00716A74" w:rsidRPr="00462D02">
              <w:rPr>
                <w:b/>
                <w:sz w:val="24"/>
                <w:szCs w:val="24"/>
                <w:lang w:val="en-US"/>
              </w:rPr>
              <w:t>in the model,</w:t>
            </w:r>
            <w:r w:rsidR="00716A74" w:rsidRPr="00462D02">
              <w:rPr>
                <w:sz w:val="24"/>
                <w:szCs w:val="24"/>
                <w:lang w:val="en-US"/>
              </w:rPr>
              <w:t xml:space="preserve"> </w:t>
            </w:r>
            <w:r w:rsidR="00716A74" w:rsidRPr="00462D02">
              <w:rPr>
                <w:b/>
                <w:sz w:val="24"/>
                <w:szCs w:val="24"/>
                <w:lang w:val="en-US"/>
              </w:rPr>
              <w:t>the content</w:t>
            </w:r>
            <w:r w:rsidR="00462D02" w:rsidRPr="00462D02">
              <w:rPr>
                <w:b/>
                <w:sz w:val="24"/>
                <w:szCs w:val="24"/>
                <w:lang w:val="en-US"/>
              </w:rPr>
              <w:t xml:space="preserve"> and technologies</w:t>
            </w:r>
            <w:r w:rsidR="00716A74" w:rsidRPr="00462D02">
              <w:rPr>
                <w:b/>
                <w:sz w:val="24"/>
                <w:szCs w:val="24"/>
                <w:lang w:val="en-US"/>
              </w:rPr>
              <w:t xml:space="preserve"> of professional education</w:t>
            </w:r>
            <w:r w:rsidR="00716A74" w:rsidRPr="00462D02">
              <w:rPr>
                <w:sz w:val="24"/>
                <w:szCs w:val="24"/>
                <w:lang w:val="en-US"/>
              </w:rPr>
              <w:t xml:space="preserve"> in accordance with the changing demand </w:t>
            </w:r>
            <w:r w:rsidR="00462D02" w:rsidRPr="00462D02">
              <w:rPr>
                <w:sz w:val="24"/>
                <w:szCs w:val="24"/>
                <w:lang w:val="en-US"/>
              </w:rPr>
              <w:t>on the</w:t>
            </w:r>
            <w:r w:rsidR="00716A74" w:rsidRPr="00462D02">
              <w:rPr>
                <w:sz w:val="24"/>
                <w:szCs w:val="24"/>
                <w:lang w:val="en-US"/>
              </w:rPr>
              <w:t xml:space="preserve"> </w:t>
            </w:r>
            <w:r w:rsidR="00462D02" w:rsidRPr="00462D02">
              <w:rPr>
                <w:sz w:val="24"/>
                <w:szCs w:val="24"/>
                <w:lang w:val="en-US"/>
              </w:rPr>
              <w:t>qualification</w:t>
            </w:r>
            <w:r w:rsidR="00716A74" w:rsidRPr="00462D02">
              <w:rPr>
                <w:sz w:val="24"/>
                <w:szCs w:val="24"/>
                <w:lang w:val="en-US"/>
              </w:rPr>
              <w:t xml:space="preserve"> and the quality of a specialist.</w:t>
            </w:r>
          </w:p>
          <w:p w:rsidR="00716A74" w:rsidRPr="00E51652" w:rsidRDefault="00716A74" w:rsidP="000C77DB">
            <w:pPr>
              <w:numPr>
                <w:ilvl w:val="2"/>
                <w:numId w:val="1"/>
              </w:numPr>
              <w:tabs>
                <w:tab w:val="left" w:pos="743"/>
              </w:tabs>
              <w:ind w:left="0" w:firstLine="0"/>
              <w:jc w:val="both"/>
              <w:rPr>
                <w:spacing w:val="-4"/>
                <w:sz w:val="24"/>
                <w:szCs w:val="24"/>
                <w:lang w:val="kk-KZ"/>
              </w:rPr>
            </w:pPr>
            <w:r w:rsidRPr="00F9748A">
              <w:rPr>
                <w:spacing w:val="-4"/>
                <w:sz w:val="24"/>
                <w:szCs w:val="24"/>
                <w:lang w:val="kk-KZ"/>
              </w:rPr>
              <w:t>Conducting</w:t>
            </w:r>
            <w:r w:rsidR="00F9748A" w:rsidRPr="00F9748A">
              <w:rPr>
                <w:spacing w:val="-4"/>
                <w:sz w:val="24"/>
                <w:szCs w:val="24"/>
                <w:lang w:val="kk-KZ"/>
              </w:rPr>
              <w:t xml:space="preserve"> the</w:t>
            </w:r>
            <w:r w:rsidRPr="00F9748A">
              <w:rPr>
                <w:spacing w:val="-4"/>
                <w:sz w:val="24"/>
                <w:szCs w:val="24"/>
                <w:lang w:val="kk-KZ"/>
              </w:rPr>
              <w:t xml:space="preserve"> </w:t>
            </w:r>
            <w:r w:rsidRPr="00F9748A">
              <w:rPr>
                <w:b/>
                <w:spacing w:val="-4"/>
                <w:sz w:val="24"/>
                <w:szCs w:val="24"/>
                <w:lang w:val="kk-KZ"/>
              </w:rPr>
              <w:t>research</w:t>
            </w:r>
            <w:r w:rsidR="00F9748A" w:rsidRPr="00F9748A">
              <w:rPr>
                <w:b/>
                <w:spacing w:val="-4"/>
                <w:sz w:val="24"/>
                <w:szCs w:val="24"/>
                <w:lang w:val="kk-KZ"/>
              </w:rPr>
              <w:t>es</w:t>
            </w:r>
            <w:r w:rsidRPr="00F9748A">
              <w:rPr>
                <w:b/>
                <w:spacing w:val="-4"/>
                <w:sz w:val="24"/>
                <w:szCs w:val="24"/>
                <w:lang w:val="kk-KZ"/>
              </w:rPr>
              <w:t xml:space="preserve"> and </w:t>
            </w:r>
            <w:r w:rsidR="00F9748A" w:rsidRPr="00F9748A">
              <w:rPr>
                <w:b/>
                <w:spacing w:val="-4"/>
                <w:sz w:val="24"/>
                <w:szCs w:val="24"/>
                <w:lang w:val="kk-KZ"/>
              </w:rPr>
              <w:t xml:space="preserve">work outs </w:t>
            </w:r>
            <w:r w:rsidR="00A73C36" w:rsidRPr="00A73C36">
              <w:rPr>
                <w:b/>
                <w:spacing w:val="-4"/>
                <w:sz w:val="24"/>
                <w:szCs w:val="24"/>
                <w:lang w:val="kk-KZ"/>
              </w:rPr>
              <w:t>for</w:t>
            </w:r>
            <w:r w:rsidR="00F9748A" w:rsidRPr="00F9748A">
              <w:rPr>
                <w:b/>
                <w:spacing w:val="-4"/>
                <w:sz w:val="24"/>
                <w:szCs w:val="24"/>
                <w:lang w:val="kk-KZ"/>
              </w:rPr>
              <w:t xml:space="preserve"> the creation of innovative-informational resources base</w:t>
            </w:r>
            <w:r w:rsidRPr="00F9748A">
              <w:rPr>
                <w:spacing w:val="-4"/>
                <w:sz w:val="24"/>
                <w:szCs w:val="24"/>
                <w:lang w:val="kk-KZ"/>
              </w:rPr>
              <w:t xml:space="preserve"> in all areas of life of the country, according to the scientifi</w:t>
            </w:r>
            <w:r w:rsidR="00A73C36">
              <w:rPr>
                <w:spacing w:val="-4"/>
                <w:sz w:val="24"/>
                <w:szCs w:val="24"/>
                <w:lang w:val="kk-KZ"/>
              </w:rPr>
              <w:t>c</w:t>
            </w:r>
            <w:r w:rsidR="00A73C36" w:rsidRPr="00A73C36">
              <w:rPr>
                <w:spacing w:val="-4"/>
                <w:sz w:val="24"/>
                <w:szCs w:val="24"/>
                <w:lang w:val="kk-KZ"/>
              </w:rPr>
              <w:t>-</w:t>
            </w:r>
            <w:r w:rsidRPr="00F9748A">
              <w:rPr>
                <w:spacing w:val="-4"/>
                <w:sz w:val="24"/>
                <w:szCs w:val="24"/>
                <w:lang w:val="kk-KZ"/>
              </w:rPr>
              <w:t xml:space="preserve">educational trends </w:t>
            </w:r>
            <w:r w:rsidR="00A73C36" w:rsidRPr="00A73C36">
              <w:rPr>
                <w:spacing w:val="-4"/>
                <w:sz w:val="24"/>
                <w:szCs w:val="24"/>
                <w:lang w:val="kk-KZ"/>
              </w:rPr>
              <w:t xml:space="preserve">of </w:t>
            </w:r>
            <w:r w:rsidRPr="00F9748A">
              <w:rPr>
                <w:spacing w:val="-4"/>
                <w:sz w:val="24"/>
                <w:szCs w:val="24"/>
                <w:lang w:val="kk-KZ"/>
              </w:rPr>
              <w:t>Innovati</w:t>
            </w:r>
            <w:r w:rsidR="00A73C36" w:rsidRPr="00A73C36">
              <w:rPr>
                <w:spacing w:val="-4"/>
                <w:sz w:val="24"/>
                <w:szCs w:val="24"/>
                <w:lang w:val="kk-KZ"/>
              </w:rPr>
              <w:t>ve</w:t>
            </w:r>
            <w:r w:rsidRPr="00F9748A">
              <w:rPr>
                <w:spacing w:val="-4"/>
                <w:sz w:val="24"/>
                <w:szCs w:val="24"/>
                <w:lang w:val="kk-KZ"/>
              </w:rPr>
              <w:t xml:space="preserve"> scientific-educational system of Kazakhstan with</w:t>
            </w:r>
            <w:r w:rsidR="00A73C36" w:rsidRPr="00A73C36">
              <w:rPr>
                <w:spacing w:val="-4"/>
                <w:sz w:val="24"/>
                <w:szCs w:val="24"/>
                <w:lang w:val="kk-KZ"/>
              </w:rPr>
              <w:t xml:space="preserve"> the</w:t>
            </w:r>
            <w:r w:rsidRPr="00F9748A">
              <w:rPr>
                <w:spacing w:val="-4"/>
                <w:sz w:val="24"/>
                <w:szCs w:val="24"/>
                <w:lang w:val="kk-KZ"/>
              </w:rPr>
              <w:t xml:space="preserve"> access to</w:t>
            </w:r>
            <w:r w:rsidR="00A73C36" w:rsidRPr="00A73C36">
              <w:rPr>
                <w:spacing w:val="-4"/>
                <w:sz w:val="24"/>
                <w:szCs w:val="24"/>
                <w:lang w:val="kk-KZ"/>
              </w:rPr>
              <w:t xml:space="preserve"> th</w:t>
            </w:r>
            <w:r w:rsidR="00A73C36" w:rsidRPr="00407B8C">
              <w:rPr>
                <w:spacing w:val="-4"/>
                <w:sz w:val="24"/>
                <w:szCs w:val="24"/>
                <w:lang w:val="kk-KZ"/>
              </w:rPr>
              <w:t>e</w:t>
            </w:r>
            <w:r w:rsidRPr="00F9748A">
              <w:rPr>
                <w:spacing w:val="-4"/>
                <w:sz w:val="24"/>
                <w:szCs w:val="24"/>
                <w:lang w:val="kk-KZ"/>
              </w:rPr>
              <w:t xml:space="preserve"> global informatio</w:t>
            </w:r>
            <w:r w:rsidR="00407B8C">
              <w:rPr>
                <w:spacing w:val="-4"/>
                <w:sz w:val="24"/>
                <w:szCs w:val="24"/>
                <w:lang w:val="kk-KZ"/>
              </w:rPr>
              <w:t>n networks to ensure scientific</w:t>
            </w:r>
            <w:r w:rsidR="00407B8C" w:rsidRPr="00407B8C">
              <w:rPr>
                <w:spacing w:val="-4"/>
                <w:sz w:val="24"/>
                <w:szCs w:val="24"/>
                <w:lang w:val="kk-KZ"/>
              </w:rPr>
              <w:t>-</w:t>
            </w:r>
            <w:r w:rsidRPr="00F9748A">
              <w:rPr>
                <w:spacing w:val="-4"/>
                <w:sz w:val="24"/>
                <w:szCs w:val="24"/>
                <w:lang w:val="kk-KZ"/>
              </w:rPr>
              <w:t>technical information</w:t>
            </w:r>
            <w:r w:rsidR="00407B8C" w:rsidRPr="00407B8C">
              <w:rPr>
                <w:spacing w:val="-4"/>
                <w:sz w:val="24"/>
                <w:szCs w:val="24"/>
                <w:lang w:val="kk-KZ"/>
              </w:rPr>
              <w:t>al</w:t>
            </w:r>
            <w:r w:rsidRPr="00F9748A">
              <w:rPr>
                <w:spacing w:val="-4"/>
                <w:sz w:val="24"/>
                <w:szCs w:val="24"/>
                <w:lang w:val="kk-KZ"/>
              </w:rPr>
              <w:t xml:space="preserve"> access to global sources, to create </w:t>
            </w:r>
            <w:r w:rsidR="00407B8C" w:rsidRPr="00F9748A">
              <w:rPr>
                <w:spacing w:val="-4"/>
                <w:sz w:val="24"/>
                <w:szCs w:val="24"/>
                <w:lang w:val="kk-KZ"/>
              </w:rPr>
              <w:t xml:space="preserve">a periodical </w:t>
            </w:r>
            <w:r w:rsidR="00407B8C">
              <w:rPr>
                <w:spacing w:val="-4"/>
                <w:sz w:val="24"/>
                <w:szCs w:val="24"/>
                <w:lang w:val="kk-KZ"/>
              </w:rPr>
              <w:t>scientific</w:t>
            </w:r>
            <w:r w:rsidR="00407B8C">
              <w:rPr>
                <w:spacing w:val="-4"/>
                <w:sz w:val="24"/>
                <w:szCs w:val="24"/>
                <w:lang w:val="en-US"/>
              </w:rPr>
              <w:t>-</w:t>
            </w:r>
            <w:r w:rsidRPr="00F9748A">
              <w:rPr>
                <w:spacing w:val="-4"/>
                <w:sz w:val="24"/>
                <w:szCs w:val="24"/>
                <w:lang w:val="kk-KZ"/>
              </w:rPr>
              <w:t>information</w:t>
            </w:r>
            <w:r w:rsidR="00407B8C">
              <w:rPr>
                <w:spacing w:val="-4"/>
                <w:sz w:val="24"/>
                <w:szCs w:val="24"/>
                <w:lang w:val="en-US"/>
              </w:rPr>
              <w:t>al</w:t>
            </w:r>
            <w:r w:rsidRPr="00F9748A">
              <w:rPr>
                <w:spacing w:val="-4"/>
                <w:sz w:val="24"/>
                <w:szCs w:val="24"/>
                <w:lang w:val="kk-KZ"/>
              </w:rPr>
              <w:t xml:space="preserve"> publications </w:t>
            </w:r>
            <w:r w:rsidR="0027401B">
              <w:rPr>
                <w:spacing w:val="-4"/>
                <w:sz w:val="24"/>
                <w:szCs w:val="24"/>
                <w:lang w:val="en-US"/>
              </w:rPr>
              <w:t>on</w:t>
            </w:r>
            <w:r w:rsidRPr="00F9748A">
              <w:rPr>
                <w:spacing w:val="-4"/>
                <w:sz w:val="24"/>
                <w:szCs w:val="24"/>
                <w:lang w:val="kk-KZ"/>
              </w:rPr>
              <w:t xml:space="preserve"> </w:t>
            </w:r>
            <w:r w:rsidR="0027401B" w:rsidRPr="00F9748A">
              <w:rPr>
                <w:spacing w:val="-4"/>
                <w:sz w:val="24"/>
                <w:szCs w:val="24"/>
                <w:lang w:val="kk-KZ"/>
              </w:rPr>
              <w:t xml:space="preserve">the world </w:t>
            </w:r>
            <w:r w:rsidRPr="00F9748A">
              <w:rPr>
                <w:spacing w:val="-4"/>
                <w:sz w:val="24"/>
                <w:szCs w:val="24"/>
                <w:lang w:val="kk-KZ"/>
              </w:rPr>
              <w:t xml:space="preserve">languages of </w:t>
            </w:r>
            <w:r w:rsidR="0027401B">
              <w:rPr>
                <w:spacing w:val="-4"/>
                <w:sz w:val="24"/>
                <w:szCs w:val="24"/>
                <w:lang w:val="kk-KZ"/>
              </w:rPr>
              <w:t>professional</w:t>
            </w:r>
            <w:r w:rsidR="0027401B">
              <w:rPr>
                <w:spacing w:val="-4"/>
                <w:sz w:val="24"/>
                <w:szCs w:val="24"/>
                <w:lang w:val="en-US"/>
              </w:rPr>
              <w:t>-</w:t>
            </w:r>
            <w:r w:rsidRPr="00F9748A">
              <w:rPr>
                <w:spacing w:val="-4"/>
                <w:sz w:val="24"/>
                <w:szCs w:val="24"/>
                <w:lang w:val="kk-KZ"/>
              </w:rPr>
              <w:t xml:space="preserve">encyclopedic </w:t>
            </w:r>
            <w:r w:rsidR="0027401B">
              <w:rPr>
                <w:spacing w:val="-4"/>
                <w:sz w:val="24"/>
                <w:szCs w:val="24"/>
                <w:lang w:val="en-US"/>
              </w:rPr>
              <w:t>character</w:t>
            </w:r>
            <w:r w:rsidRPr="00F9748A">
              <w:rPr>
                <w:spacing w:val="-4"/>
                <w:sz w:val="24"/>
                <w:szCs w:val="24"/>
                <w:lang w:val="kk-KZ"/>
              </w:rPr>
              <w:t>.</w:t>
            </w:r>
          </w:p>
          <w:p w:rsidR="00BD4840" w:rsidRPr="000B5E8D" w:rsidRDefault="00C255E3" w:rsidP="000C77DB">
            <w:pPr>
              <w:pStyle w:val="a8"/>
              <w:widowControl/>
              <w:numPr>
                <w:ilvl w:val="2"/>
                <w:numId w:val="1"/>
              </w:numPr>
              <w:autoSpaceDE/>
              <w:autoSpaceDN/>
              <w:adjustRightInd/>
              <w:ind w:left="0" w:firstLine="0"/>
              <w:jc w:val="both"/>
              <w:rPr>
                <w:sz w:val="24"/>
                <w:szCs w:val="24"/>
                <w:lang w:val="kk-KZ"/>
              </w:rPr>
            </w:pPr>
            <w:r w:rsidRPr="000B5E8D">
              <w:rPr>
                <w:spacing w:val="-4"/>
                <w:sz w:val="24"/>
                <w:szCs w:val="24"/>
                <w:lang w:val="kk-KZ"/>
              </w:rPr>
              <w:t>The d</w:t>
            </w:r>
            <w:r w:rsidR="00DC5935" w:rsidRPr="000B5E8D">
              <w:rPr>
                <w:spacing w:val="-4"/>
                <w:sz w:val="24"/>
                <w:szCs w:val="24"/>
                <w:lang w:val="kk-KZ"/>
              </w:rPr>
              <w:t xml:space="preserve">evelopment and </w:t>
            </w:r>
            <w:r w:rsidRPr="000B5E8D">
              <w:rPr>
                <w:spacing w:val="-4"/>
                <w:sz w:val="24"/>
                <w:szCs w:val="24"/>
                <w:lang w:val="kk-KZ"/>
              </w:rPr>
              <w:t>integration</w:t>
            </w:r>
            <w:r w:rsidR="00DC5935" w:rsidRPr="000B5E8D">
              <w:rPr>
                <w:spacing w:val="-4"/>
                <w:sz w:val="24"/>
                <w:szCs w:val="24"/>
                <w:lang w:val="kk-KZ"/>
              </w:rPr>
              <w:t xml:space="preserve"> of the labor market demanded </w:t>
            </w:r>
            <w:r w:rsidR="00FC4611" w:rsidRPr="000B5E8D">
              <w:rPr>
                <w:spacing w:val="-4"/>
                <w:sz w:val="24"/>
                <w:szCs w:val="24"/>
                <w:lang w:val="kk-KZ"/>
              </w:rPr>
              <w:t>variable components programs</w:t>
            </w:r>
            <w:r w:rsidR="00DC5935" w:rsidRPr="000B5E8D">
              <w:rPr>
                <w:spacing w:val="-4"/>
                <w:sz w:val="24"/>
                <w:szCs w:val="24"/>
                <w:lang w:val="kk-KZ"/>
              </w:rPr>
              <w:t xml:space="preserve"> of new </w:t>
            </w:r>
            <w:r w:rsidR="00DC5935" w:rsidRPr="000B5E8D">
              <w:rPr>
                <w:b/>
                <w:spacing w:val="-4"/>
                <w:sz w:val="24"/>
                <w:szCs w:val="24"/>
                <w:lang w:val="kk-KZ"/>
              </w:rPr>
              <w:t>profiles</w:t>
            </w:r>
            <w:r w:rsidR="00DC5935" w:rsidRPr="000B5E8D">
              <w:rPr>
                <w:spacing w:val="-4"/>
                <w:sz w:val="24"/>
                <w:szCs w:val="24"/>
                <w:lang w:val="kk-KZ"/>
              </w:rPr>
              <w:t xml:space="preserve">, </w:t>
            </w:r>
            <w:r w:rsidR="00DC5935" w:rsidRPr="000B5E8D">
              <w:rPr>
                <w:b/>
                <w:spacing w:val="-4"/>
                <w:sz w:val="24"/>
                <w:szCs w:val="24"/>
                <w:lang w:val="kk-KZ"/>
              </w:rPr>
              <w:t>specializations</w:t>
            </w:r>
            <w:r w:rsidR="00DC5935" w:rsidRPr="000B5E8D">
              <w:rPr>
                <w:spacing w:val="-4"/>
                <w:sz w:val="24"/>
                <w:szCs w:val="24"/>
                <w:lang w:val="kk-KZ"/>
              </w:rPr>
              <w:t xml:space="preserve">, matrix experimental </w:t>
            </w:r>
            <w:r w:rsidR="00DC5935" w:rsidRPr="000B5E8D">
              <w:rPr>
                <w:spacing w:val="-4"/>
                <w:sz w:val="24"/>
                <w:szCs w:val="24"/>
                <w:lang w:val="kk-KZ"/>
              </w:rPr>
              <w:lastRenderedPageBreak/>
              <w:t>modifications of the basic specialties.</w:t>
            </w:r>
          </w:p>
          <w:p w:rsidR="007B610B" w:rsidRPr="000C77DB" w:rsidRDefault="00C341ED" w:rsidP="00C341ED">
            <w:pPr>
              <w:pStyle w:val="a8"/>
              <w:widowControl/>
              <w:numPr>
                <w:ilvl w:val="2"/>
                <w:numId w:val="1"/>
              </w:numPr>
              <w:autoSpaceDE/>
              <w:autoSpaceDN/>
              <w:adjustRightInd/>
              <w:ind w:left="0" w:firstLine="0"/>
              <w:jc w:val="both"/>
              <w:rPr>
                <w:sz w:val="24"/>
                <w:szCs w:val="24"/>
                <w:lang w:val="kk-KZ"/>
              </w:rPr>
            </w:pPr>
            <w:r>
              <w:rPr>
                <w:spacing w:val="-4"/>
                <w:sz w:val="24"/>
                <w:szCs w:val="24"/>
                <w:lang w:val="en-US"/>
              </w:rPr>
              <w:t>Provision</w:t>
            </w:r>
            <w:r w:rsidR="00DC5935" w:rsidRPr="00E51652">
              <w:rPr>
                <w:spacing w:val="-4"/>
                <w:sz w:val="24"/>
                <w:szCs w:val="24"/>
                <w:lang w:val="kk-KZ"/>
              </w:rPr>
              <w:t xml:space="preserve"> of </w:t>
            </w:r>
            <w:r>
              <w:rPr>
                <w:spacing w:val="-4"/>
                <w:sz w:val="24"/>
                <w:szCs w:val="24"/>
                <w:lang w:val="en-US"/>
              </w:rPr>
              <w:t xml:space="preserve">the system of </w:t>
            </w:r>
            <w:r w:rsidR="00DC5935" w:rsidRPr="00E51652">
              <w:rPr>
                <w:spacing w:val="-4"/>
                <w:sz w:val="24"/>
                <w:szCs w:val="24"/>
                <w:lang w:val="kk-KZ"/>
              </w:rPr>
              <w:t xml:space="preserve">professional higher education </w:t>
            </w:r>
            <w:r>
              <w:rPr>
                <w:spacing w:val="-4"/>
                <w:sz w:val="24"/>
                <w:szCs w:val="24"/>
                <w:lang w:val="en-US"/>
              </w:rPr>
              <w:t xml:space="preserve">by </w:t>
            </w:r>
            <w:r w:rsidRPr="00E51652">
              <w:rPr>
                <w:spacing w:val="-4"/>
                <w:sz w:val="24"/>
                <w:szCs w:val="24"/>
                <w:lang w:val="kk-KZ"/>
              </w:rPr>
              <w:t>modern innovative content</w:t>
            </w:r>
            <w:r>
              <w:rPr>
                <w:spacing w:val="-4"/>
                <w:sz w:val="24"/>
                <w:szCs w:val="24"/>
                <w:lang w:val="en-US"/>
              </w:rPr>
              <w:t>,</w:t>
            </w:r>
            <w:r w:rsidRPr="00E51652">
              <w:rPr>
                <w:spacing w:val="-4"/>
                <w:sz w:val="24"/>
                <w:szCs w:val="24"/>
                <w:lang w:val="kk-KZ"/>
              </w:rPr>
              <w:t xml:space="preserve"> </w:t>
            </w:r>
            <w:r>
              <w:rPr>
                <w:spacing w:val="-4"/>
                <w:sz w:val="24"/>
                <w:szCs w:val="24"/>
                <w:lang w:val="en-US"/>
              </w:rPr>
              <w:t>etc</w:t>
            </w:r>
            <w:r w:rsidR="00DC5935" w:rsidRPr="00E51652">
              <w:rPr>
                <w:spacing w:val="-4"/>
                <w:sz w:val="24"/>
                <w:szCs w:val="24"/>
                <w:lang w:val="kk-KZ"/>
              </w:rPr>
              <w:t>.</w:t>
            </w:r>
          </w:p>
        </w:tc>
        <w:tc>
          <w:tcPr>
            <w:tcW w:w="2694" w:type="dxa"/>
          </w:tcPr>
          <w:p w:rsidR="007B610B" w:rsidRPr="00E51652" w:rsidRDefault="007B610B" w:rsidP="007D28CC">
            <w:pPr>
              <w:jc w:val="both"/>
              <w:rPr>
                <w:sz w:val="24"/>
                <w:szCs w:val="24"/>
                <w:lang w:val="en-US"/>
              </w:rPr>
            </w:pPr>
            <w:r w:rsidRPr="00C170E3">
              <w:rPr>
                <w:sz w:val="24"/>
                <w:szCs w:val="24"/>
                <w:lang w:val="en-US"/>
              </w:rPr>
              <w:lastRenderedPageBreak/>
              <w:t xml:space="preserve">1.1.1.1. </w:t>
            </w:r>
            <w:r w:rsidR="00DC5935" w:rsidRPr="00E51652">
              <w:rPr>
                <w:sz w:val="24"/>
                <w:szCs w:val="24"/>
                <w:lang w:val="en-US"/>
              </w:rPr>
              <w:t>4-step system o</w:t>
            </w:r>
            <w:r w:rsidR="004A3BD6">
              <w:rPr>
                <w:sz w:val="24"/>
                <w:szCs w:val="24"/>
                <w:lang w:val="en-US"/>
              </w:rPr>
              <w:t>f professional competency model</w:t>
            </w:r>
            <w:r w:rsidR="00DC5935" w:rsidRPr="00E51652">
              <w:rPr>
                <w:sz w:val="24"/>
                <w:szCs w:val="24"/>
                <w:lang w:val="en-US"/>
              </w:rPr>
              <w:t xml:space="preserve"> (professionally-oriented, professionally - based and professionally - identifying, intercultural communicative </w:t>
            </w:r>
            <w:r w:rsidR="004A3BD6" w:rsidRPr="00E51652">
              <w:rPr>
                <w:sz w:val="24"/>
                <w:szCs w:val="24"/>
                <w:lang w:val="en-US"/>
              </w:rPr>
              <w:t>subsystem</w:t>
            </w:r>
            <w:r w:rsidR="004A3BD6">
              <w:rPr>
                <w:sz w:val="24"/>
                <w:szCs w:val="24"/>
                <w:lang w:val="en-US"/>
              </w:rPr>
              <w:t>s of</w:t>
            </w:r>
            <w:r w:rsidR="004A3BD6" w:rsidRPr="00E51652">
              <w:rPr>
                <w:sz w:val="24"/>
                <w:szCs w:val="24"/>
                <w:lang w:val="en-US"/>
              </w:rPr>
              <w:t xml:space="preserve"> </w:t>
            </w:r>
            <w:r w:rsidR="00DC5935" w:rsidRPr="00E51652">
              <w:rPr>
                <w:sz w:val="24"/>
                <w:szCs w:val="24"/>
                <w:lang w:val="en-US"/>
              </w:rPr>
              <w:t>competence</w:t>
            </w:r>
            <w:r w:rsidR="004A3BD6">
              <w:rPr>
                <w:sz w:val="24"/>
                <w:szCs w:val="24"/>
                <w:lang w:val="en-US"/>
              </w:rPr>
              <w:t>s</w:t>
            </w:r>
            <w:r w:rsidR="00DC5935" w:rsidRPr="00E51652">
              <w:rPr>
                <w:sz w:val="24"/>
                <w:szCs w:val="24"/>
                <w:lang w:val="en-US"/>
              </w:rPr>
              <w:t>)</w:t>
            </w: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7247D3" w:rsidRDefault="00BD4840" w:rsidP="007D28CC">
            <w:pPr>
              <w:jc w:val="both"/>
              <w:rPr>
                <w:sz w:val="24"/>
                <w:szCs w:val="24"/>
                <w:lang w:val="en-US"/>
              </w:rPr>
            </w:pPr>
            <w:r w:rsidRPr="00E51652">
              <w:rPr>
                <w:sz w:val="24"/>
                <w:szCs w:val="24"/>
                <w:lang w:val="en-US"/>
              </w:rPr>
              <w:t>1.1.3.1.Scientific schools</w:t>
            </w:r>
            <w:r w:rsidR="007247D3">
              <w:rPr>
                <w:sz w:val="24"/>
                <w:szCs w:val="24"/>
                <w:lang w:val="en-US"/>
              </w:rPr>
              <w:t xml:space="preserve"> (</w:t>
            </w:r>
            <w:r w:rsidR="007247D3" w:rsidRPr="007247D3">
              <w:rPr>
                <w:sz w:val="24"/>
                <w:szCs w:val="24"/>
                <w:lang w:val="en-US"/>
              </w:rPr>
              <w:t>IASRS</w:t>
            </w:r>
            <w:r w:rsidR="007247D3">
              <w:rPr>
                <w:sz w:val="24"/>
                <w:szCs w:val="24"/>
                <w:lang w:val="en-US"/>
              </w:rPr>
              <w:t>)</w:t>
            </w:r>
            <w:r w:rsidRPr="00E51652">
              <w:rPr>
                <w:sz w:val="24"/>
                <w:szCs w:val="24"/>
                <w:lang w:val="en-US"/>
              </w:rPr>
              <w:t xml:space="preserve">, </w:t>
            </w:r>
            <w:r w:rsidR="007247D3">
              <w:rPr>
                <w:sz w:val="24"/>
                <w:szCs w:val="24"/>
                <w:lang w:val="en-US"/>
              </w:rPr>
              <w:t>a</w:t>
            </w:r>
            <w:r w:rsidR="007247D3" w:rsidRPr="007247D3">
              <w:rPr>
                <w:sz w:val="24"/>
                <w:szCs w:val="24"/>
                <w:lang w:val="en-US"/>
              </w:rPr>
              <w:t>pplied scientific research laboratory</w:t>
            </w:r>
            <w:r w:rsidR="007247D3">
              <w:rPr>
                <w:sz w:val="24"/>
                <w:szCs w:val="24"/>
                <w:lang w:val="en-US"/>
              </w:rPr>
              <w:t xml:space="preserve"> (</w:t>
            </w:r>
            <w:r w:rsidR="007247D3" w:rsidRPr="007247D3">
              <w:rPr>
                <w:sz w:val="24"/>
                <w:szCs w:val="24"/>
                <w:lang w:val="en-US"/>
              </w:rPr>
              <w:t>ASRL</w:t>
            </w:r>
            <w:r w:rsidR="007247D3">
              <w:rPr>
                <w:sz w:val="24"/>
                <w:szCs w:val="24"/>
                <w:lang w:val="en-US"/>
              </w:rPr>
              <w:t xml:space="preserve">) </w:t>
            </w: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Default="007B610B" w:rsidP="007D28CC">
            <w:pPr>
              <w:jc w:val="both"/>
              <w:rPr>
                <w:sz w:val="24"/>
                <w:szCs w:val="24"/>
                <w:lang w:val="en-US"/>
              </w:rPr>
            </w:pPr>
          </w:p>
          <w:p w:rsidR="007247D3" w:rsidRPr="00E51652" w:rsidRDefault="007247D3" w:rsidP="007D28CC">
            <w:pPr>
              <w:jc w:val="both"/>
              <w:rPr>
                <w:sz w:val="24"/>
                <w:szCs w:val="24"/>
                <w:lang w:val="en-US"/>
              </w:rPr>
            </w:pPr>
          </w:p>
          <w:p w:rsidR="007B610B" w:rsidRPr="00E51652" w:rsidRDefault="007B610B" w:rsidP="007D28CC">
            <w:pPr>
              <w:jc w:val="both"/>
              <w:rPr>
                <w:sz w:val="24"/>
                <w:szCs w:val="24"/>
                <w:lang w:val="en-US"/>
              </w:rPr>
            </w:pPr>
          </w:p>
          <w:p w:rsidR="007B610B" w:rsidRPr="00AF430B" w:rsidRDefault="007B610B" w:rsidP="007D28CC">
            <w:pPr>
              <w:jc w:val="both"/>
              <w:rPr>
                <w:sz w:val="24"/>
                <w:szCs w:val="24"/>
                <w:lang w:val="en-US"/>
              </w:rPr>
            </w:pPr>
            <w:r w:rsidRPr="00E51652">
              <w:rPr>
                <w:spacing w:val="-4"/>
                <w:sz w:val="24"/>
                <w:szCs w:val="24"/>
                <w:lang w:val="en-US"/>
              </w:rPr>
              <w:t>1.1.4.1.</w:t>
            </w:r>
            <w:r w:rsidR="00BD4840" w:rsidRPr="00E51652">
              <w:rPr>
                <w:sz w:val="24"/>
                <w:szCs w:val="24"/>
                <w:lang w:val="en-US"/>
              </w:rPr>
              <w:t xml:space="preserve"> </w:t>
            </w:r>
            <w:r w:rsidR="00AF430B">
              <w:rPr>
                <w:spacing w:val="-4"/>
                <w:sz w:val="24"/>
                <w:szCs w:val="24"/>
                <w:lang w:val="kk-KZ"/>
              </w:rPr>
              <w:t>Scientific</w:t>
            </w:r>
            <w:r w:rsidR="00AF430B">
              <w:rPr>
                <w:spacing w:val="-4"/>
                <w:sz w:val="24"/>
                <w:szCs w:val="24"/>
                <w:lang w:val="en-US"/>
              </w:rPr>
              <w:t>-</w:t>
            </w:r>
            <w:r w:rsidR="00BD4840" w:rsidRPr="00E51652">
              <w:rPr>
                <w:spacing w:val="-4"/>
                <w:sz w:val="24"/>
                <w:szCs w:val="24"/>
                <w:lang w:val="kk-KZ"/>
              </w:rPr>
              <w:t>information</w:t>
            </w:r>
            <w:r w:rsidR="00AF430B">
              <w:rPr>
                <w:spacing w:val="-4"/>
                <w:sz w:val="24"/>
                <w:szCs w:val="24"/>
                <w:lang w:val="en-US"/>
              </w:rPr>
              <w:t>al</w:t>
            </w:r>
            <w:r w:rsidR="00BD4840" w:rsidRPr="00E51652">
              <w:rPr>
                <w:spacing w:val="-4"/>
                <w:sz w:val="24"/>
                <w:szCs w:val="24"/>
                <w:lang w:val="kk-KZ"/>
              </w:rPr>
              <w:t xml:space="preserve"> publications </w:t>
            </w:r>
            <w:r w:rsidR="00AF430B">
              <w:rPr>
                <w:spacing w:val="-4"/>
                <w:sz w:val="24"/>
                <w:szCs w:val="24"/>
                <w:lang w:val="en-US"/>
              </w:rPr>
              <w:t>on</w:t>
            </w:r>
            <w:r w:rsidR="00BD4840" w:rsidRPr="00E51652">
              <w:rPr>
                <w:spacing w:val="-4"/>
                <w:sz w:val="24"/>
                <w:szCs w:val="24"/>
                <w:lang w:val="kk-KZ"/>
              </w:rPr>
              <w:t xml:space="preserve"> </w:t>
            </w:r>
            <w:r w:rsidR="00AF430B">
              <w:rPr>
                <w:spacing w:val="-4"/>
                <w:sz w:val="24"/>
                <w:szCs w:val="24"/>
                <w:lang w:val="en-US"/>
              </w:rPr>
              <w:t xml:space="preserve">the </w:t>
            </w:r>
            <w:r w:rsidR="00AF430B" w:rsidRPr="00E51652">
              <w:rPr>
                <w:spacing w:val="-4"/>
                <w:sz w:val="24"/>
                <w:szCs w:val="24"/>
                <w:lang w:val="kk-KZ"/>
              </w:rPr>
              <w:t xml:space="preserve">world </w:t>
            </w:r>
            <w:r w:rsidR="00BD4840" w:rsidRPr="00E51652">
              <w:rPr>
                <w:spacing w:val="-4"/>
                <w:sz w:val="24"/>
                <w:szCs w:val="24"/>
                <w:lang w:val="kk-KZ"/>
              </w:rPr>
              <w:t xml:space="preserve">languages of </w:t>
            </w:r>
            <w:r w:rsidR="00AF430B">
              <w:rPr>
                <w:spacing w:val="-4"/>
                <w:sz w:val="24"/>
                <w:szCs w:val="24"/>
                <w:lang w:val="kk-KZ"/>
              </w:rPr>
              <w:t>professional</w:t>
            </w:r>
            <w:r w:rsidR="00AF430B">
              <w:rPr>
                <w:spacing w:val="-4"/>
                <w:sz w:val="24"/>
                <w:szCs w:val="24"/>
                <w:lang w:val="en-US"/>
              </w:rPr>
              <w:t>-</w:t>
            </w:r>
            <w:r w:rsidR="00BD4840" w:rsidRPr="00E51652">
              <w:rPr>
                <w:spacing w:val="-4"/>
                <w:sz w:val="24"/>
                <w:szCs w:val="24"/>
                <w:lang w:val="kk-KZ"/>
              </w:rPr>
              <w:t xml:space="preserve">encyclopedic </w:t>
            </w:r>
            <w:r w:rsidR="00AF430B">
              <w:rPr>
                <w:spacing w:val="-4"/>
                <w:sz w:val="24"/>
                <w:szCs w:val="24"/>
                <w:lang w:val="en-US"/>
              </w:rPr>
              <w:t>character</w:t>
            </w: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Pr="00E51652" w:rsidRDefault="007B610B" w:rsidP="007D28CC">
            <w:pPr>
              <w:jc w:val="both"/>
              <w:rPr>
                <w:sz w:val="24"/>
                <w:szCs w:val="24"/>
                <w:lang w:val="en-US"/>
              </w:rPr>
            </w:pPr>
          </w:p>
          <w:p w:rsidR="007B610B" w:rsidRDefault="007B610B" w:rsidP="007D28CC">
            <w:pPr>
              <w:jc w:val="both"/>
              <w:rPr>
                <w:sz w:val="24"/>
                <w:szCs w:val="24"/>
                <w:lang w:val="en-US"/>
              </w:rPr>
            </w:pPr>
          </w:p>
          <w:p w:rsidR="003C0288" w:rsidRDefault="003C0288" w:rsidP="007D28CC">
            <w:pPr>
              <w:jc w:val="both"/>
              <w:rPr>
                <w:spacing w:val="-4"/>
                <w:sz w:val="24"/>
                <w:szCs w:val="24"/>
                <w:lang w:val="en-US"/>
              </w:rPr>
            </w:pPr>
          </w:p>
          <w:p w:rsidR="007B610B" w:rsidRPr="00E51652" w:rsidRDefault="007B610B" w:rsidP="007D28CC">
            <w:pPr>
              <w:jc w:val="both"/>
              <w:rPr>
                <w:spacing w:val="-4"/>
                <w:sz w:val="24"/>
                <w:szCs w:val="24"/>
                <w:lang w:val="en-US"/>
              </w:rPr>
            </w:pPr>
            <w:r w:rsidRPr="00E51652">
              <w:rPr>
                <w:spacing w:val="-4"/>
                <w:sz w:val="24"/>
                <w:szCs w:val="24"/>
                <w:lang w:val="kk-KZ"/>
              </w:rPr>
              <w:t>1.1.5.1.</w:t>
            </w:r>
            <w:r w:rsidR="00BD4840" w:rsidRPr="00E51652">
              <w:rPr>
                <w:sz w:val="24"/>
                <w:szCs w:val="24"/>
                <w:lang w:val="en-US"/>
              </w:rPr>
              <w:t xml:space="preserve"> </w:t>
            </w:r>
            <w:r w:rsidR="00BD4840" w:rsidRPr="00E51652">
              <w:rPr>
                <w:spacing w:val="-4"/>
                <w:sz w:val="24"/>
                <w:szCs w:val="24"/>
                <w:lang w:val="kk-KZ"/>
              </w:rPr>
              <w:t>Programs of new profiles, specializations, matrix experimental modifications of the basic disciplines</w:t>
            </w:r>
          </w:p>
          <w:p w:rsidR="00BD4840" w:rsidRPr="00E51652" w:rsidRDefault="00BD4840" w:rsidP="007D28CC">
            <w:pPr>
              <w:jc w:val="both"/>
              <w:rPr>
                <w:sz w:val="24"/>
                <w:szCs w:val="24"/>
                <w:lang w:val="en-US"/>
              </w:rPr>
            </w:pPr>
          </w:p>
          <w:p w:rsidR="007B610B" w:rsidRPr="00E51652" w:rsidRDefault="007B610B" w:rsidP="007D28CC">
            <w:pPr>
              <w:jc w:val="both"/>
              <w:rPr>
                <w:sz w:val="24"/>
                <w:szCs w:val="24"/>
                <w:lang w:val="en-US"/>
              </w:rPr>
            </w:pPr>
            <w:r w:rsidRPr="00E51652">
              <w:rPr>
                <w:sz w:val="24"/>
                <w:szCs w:val="24"/>
                <w:lang w:val="en-US"/>
              </w:rPr>
              <w:t>1</w:t>
            </w:r>
            <w:r w:rsidRPr="00E51652">
              <w:rPr>
                <w:sz w:val="24"/>
                <w:szCs w:val="24"/>
              </w:rPr>
              <w:t>.1.6.1.</w:t>
            </w:r>
            <w:r w:rsidR="009C5DAB">
              <w:rPr>
                <w:sz w:val="24"/>
                <w:szCs w:val="24"/>
                <w:lang w:val="en-US"/>
              </w:rPr>
              <w:t xml:space="preserve"> </w:t>
            </w:r>
            <w:r w:rsidR="00BD4840" w:rsidRPr="003C0288">
              <w:rPr>
                <w:sz w:val="24"/>
                <w:szCs w:val="24"/>
                <w:lang w:val="en-US"/>
              </w:rPr>
              <w:t>Innovative content</w:t>
            </w:r>
          </w:p>
        </w:tc>
        <w:tc>
          <w:tcPr>
            <w:tcW w:w="2551" w:type="dxa"/>
          </w:tcPr>
          <w:p w:rsidR="007B610B" w:rsidRPr="00E51652" w:rsidRDefault="00C564C5" w:rsidP="00C82E90">
            <w:pPr>
              <w:jc w:val="both"/>
              <w:rPr>
                <w:sz w:val="24"/>
                <w:szCs w:val="24"/>
                <w:lang w:val="en-US"/>
              </w:rPr>
            </w:pPr>
            <w:r>
              <w:rPr>
                <w:sz w:val="24"/>
                <w:szCs w:val="24"/>
                <w:lang w:val="en-US"/>
              </w:rPr>
              <w:lastRenderedPageBreak/>
              <w:t>Academic</w:t>
            </w:r>
            <w:r w:rsidR="00BD4840" w:rsidRPr="00E51652">
              <w:rPr>
                <w:sz w:val="24"/>
                <w:szCs w:val="24"/>
                <w:lang w:val="en-US"/>
              </w:rPr>
              <w:t xml:space="preserve"> management</w:t>
            </w:r>
            <w:r>
              <w:rPr>
                <w:sz w:val="24"/>
                <w:szCs w:val="24"/>
                <w:lang w:val="en-US"/>
              </w:rPr>
              <w:t xml:space="preserve"> department</w:t>
            </w:r>
            <w:r w:rsidR="00BD4840" w:rsidRPr="00E51652">
              <w:rPr>
                <w:sz w:val="24"/>
                <w:szCs w:val="24"/>
                <w:lang w:val="en-US"/>
              </w:rPr>
              <w:t xml:space="preserve">, </w:t>
            </w:r>
            <w:r w:rsidR="00343EB9">
              <w:rPr>
                <w:sz w:val="24"/>
                <w:szCs w:val="24"/>
                <w:lang w:val="en-US"/>
              </w:rPr>
              <w:t>A</w:t>
            </w:r>
            <w:r>
              <w:rPr>
                <w:sz w:val="24"/>
                <w:szCs w:val="24"/>
                <w:lang w:val="en-US"/>
              </w:rPr>
              <w:t>cademic-methodical</w:t>
            </w:r>
            <w:r w:rsidR="004C685D">
              <w:rPr>
                <w:sz w:val="24"/>
                <w:szCs w:val="24"/>
                <w:lang w:val="en-US"/>
              </w:rPr>
              <w:t xml:space="preserve"> </w:t>
            </w:r>
            <w:r>
              <w:rPr>
                <w:sz w:val="24"/>
                <w:szCs w:val="24"/>
                <w:lang w:val="en-US"/>
              </w:rPr>
              <w:t>department</w:t>
            </w:r>
            <w:r w:rsidR="00BD4840" w:rsidRPr="00E51652">
              <w:rPr>
                <w:sz w:val="24"/>
                <w:szCs w:val="24"/>
                <w:lang w:val="en-US"/>
              </w:rPr>
              <w:t>, Innovative Education Center, Department of po</w:t>
            </w:r>
            <w:r w:rsidR="004C685D">
              <w:rPr>
                <w:sz w:val="24"/>
                <w:szCs w:val="24"/>
                <w:lang w:val="en-US"/>
              </w:rPr>
              <w:t xml:space="preserve">stgraduate education, </w:t>
            </w:r>
            <w:r w:rsidR="00343EB9">
              <w:rPr>
                <w:sz w:val="24"/>
                <w:szCs w:val="24"/>
                <w:lang w:val="en-US"/>
              </w:rPr>
              <w:t>S</w:t>
            </w:r>
            <w:r w:rsidR="004C685D">
              <w:rPr>
                <w:sz w:val="24"/>
                <w:szCs w:val="24"/>
                <w:lang w:val="en-US"/>
              </w:rPr>
              <w:t xml:space="preserve">cience </w:t>
            </w:r>
            <w:r w:rsidR="00BD4840" w:rsidRPr="00E51652">
              <w:rPr>
                <w:sz w:val="24"/>
                <w:szCs w:val="24"/>
                <w:lang w:val="en-US"/>
              </w:rPr>
              <w:t>management</w:t>
            </w:r>
            <w:r w:rsidR="004C685D">
              <w:rPr>
                <w:sz w:val="24"/>
                <w:szCs w:val="24"/>
                <w:lang w:val="en-US"/>
              </w:rPr>
              <w:t xml:space="preserve"> department</w:t>
            </w:r>
            <w:r w:rsidR="00BD4840" w:rsidRPr="00E51652">
              <w:rPr>
                <w:sz w:val="24"/>
                <w:szCs w:val="24"/>
                <w:lang w:val="en-US"/>
              </w:rPr>
              <w:t xml:space="preserve">, </w:t>
            </w:r>
            <w:r w:rsidR="00343EB9">
              <w:rPr>
                <w:sz w:val="24"/>
                <w:szCs w:val="24"/>
                <w:lang w:val="en-US"/>
              </w:rPr>
              <w:t>D</w:t>
            </w:r>
            <w:r w:rsidR="00792F00">
              <w:rPr>
                <w:sz w:val="24"/>
                <w:szCs w:val="24"/>
                <w:lang w:val="en-US"/>
              </w:rPr>
              <w:t xml:space="preserve">epartment of </w:t>
            </w:r>
            <w:r w:rsidR="00BD4840" w:rsidRPr="00E51652">
              <w:rPr>
                <w:sz w:val="24"/>
                <w:szCs w:val="24"/>
                <w:lang w:val="en-US"/>
              </w:rPr>
              <w:t xml:space="preserve">strategic development and monitoring, </w:t>
            </w:r>
            <w:r w:rsidR="00343EB9">
              <w:rPr>
                <w:sz w:val="24"/>
                <w:szCs w:val="24"/>
                <w:lang w:val="en-US"/>
              </w:rPr>
              <w:t>D</w:t>
            </w:r>
            <w:r w:rsidR="00792F00">
              <w:rPr>
                <w:sz w:val="24"/>
                <w:szCs w:val="24"/>
                <w:lang w:val="en-US"/>
              </w:rPr>
              <w:t>epartment</w:t>
            </w:r>
            <w:r w:rsidR="00E51652" w:rsidRPr="00E51652">
              <w:rPr>
                <w:sz w:val="24"/>
                <w:szCs w:val="24"/>
                <w:lang w:val="en-US"/>
              </w:rPr>
              <w:t xml:space="preserve"> of educational-methodical </w:t>
            </w:r>
            <w:r w:rsidR="00792F00">
              <w:rPr>
                <w:sz w:val="24"/>
                <w:szCs w:val="24"/>
                <w:lang w:val="en-US"/>
              </w:rPr>
              <w:t xml:space="preserve">union, </w:t>
            </w:r>
            <w:r w:rsidR="00C82E90">
              <w:rPr>
                <w:sz w:val="24"/>
                <w:szCs w:val="24"/>
                <w:lang w:val="en-US"/>
              </w:rPr>
              <w:t>I</w:t>
            </w:r>
            <w:r w:rsidR="00792F00">
              <w:rPr>
                <w:sz w:val="24"/>
                <w:szCs w:val="24"/>
                <w:lang w:val="en-US"/>
              </w:rPr>
              <w:t>nformatization management department</w:t>
            </w:r>
            <w:r w:rsidR="00E51652" w:rsidRPr="00E51652">
              <w:rPr>
                <w:sz w:val="24"/>
                <w:szCs w:val="24"/>
                <w:lang w:val="en-US"/>
              </w:rPr>
              <w:t xml:space="preserve">, </w:t>
            </w:r>
            <w:r w:rsidR="00C82E90">
              <w:rPr>
                <w:sz w:val="24"/>
                <w:szCs w:val="24"/>
                <w:lang w:val="en-US"/>
              </w:rPr>
              <w:t>F</w:t>
            </w:r>
            <w:r w:rsidR="00E51652" w:rsidRPr="00E51652">
              <w:rPr>
                <w:sz w:val="24"/>
                <w:szCs w:val="24"/>
                <w:lang w:val="en-US"/>
              </w:rPr>
              <w:t xml:space="preserve">aculties, </w:t>
            </w:r>
            <w:r w:rsidR="00C82E90">
              <w:rPr>
                <w:sz w:val="24"/>
                <w:szCs w:val="24"/>
                <w:lang w:val="en-US"/>
              </w:rPr>
              <w:t>F</w:t>
            </w:r>
            <w:r w:rsidR="00C01C87">
              <w:rPr>
                <w:sz w:val="24"/>
                <w:szCs w:val="24"/>
                <w:lang w:val="en-US"/>
              </w:rPr>
              <w:t xml:space="preserve">aculty </w:t>
            </w:r>
            <w:r w:rsidR="00E51652" w:rsidRPr="00E51652">
              <w:rPr>
                <w:sz w:val="24"/>
                <w:szCs w:val="24"/>
                <w:lang w:val="en-US"/>
              </w:rPr>
              <w:t>departments</w:t>
            </w:r>
          </w:p>
        </w:tc>
      </w:tr>
      <w:tr w:rsidR="003D3817" w:rsidRPr="00293420" w:rsidTr="003D3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tcPr>
          <w:p w:rsidR="003D3817" w:rsidRPr="003D3817" w:rsidRDefault="003D3817" w:rsidP="003D3817">
            <w:pPr>
              <w:rPr>
                <w:b/>
                <w:sz w:val="24"/>
                <w:szCs w:val="24"/>
                <w:lang w:val="en-US"/>
              </w:rPr>
            </w:pPr>
            <w:r w:rsidRPr="003D3817">
              <w:rPr>
                <w:b/>
                <w:sz w:val="24"/>
                <w:szCs w:val="24"/>
                <w:lang w:val="en-US"/>
              </w:rPr>
              <w:lastRenderedPageBreak/>
              <w:t xml:space="preserve">SD – 2. Preparing a new generation of competitive graduates through the modification of the basic </w:t>
            </w:r>
            <w:r w:rsidR="00771E32">
              <w:rPr>
                <w:b/>
                <w:sz w:val="24"/>
                <w:szCs w:val="24"/>
                <w:lang w:val="en-US"/>
              </w:rPr>
              <w:t xml:space="preserve">specialties </w:t>
            </w:r>
          </w:p>
          <w:p w:rsidR="003D3817" w:rsidRPr="00293420" w:rsidRDefault="003D3817" w:rsidP="003D3817">
            <w:pPr>
              <w:rPr>
                <w:b/>
                <w:i/>
                <w:sz w:val="24"/>
                <w:szCs w:val="24"/>
                <w:lang w:val="en-US"/>
              </w:rPr>
            </w:pPr>
          </w:p>
        </w:tc>
        <w:tc>
          <w:tcPr>
            <w:tcW w:w="3543" w:type="dxa"/>
            <w:tcBorders>
              <w:top w:val="single" w:sz="4" w:space="0" w:color="auto"/>
              <w:left w:val="single" w:sz="4" w:space="0" w:color="auto"/>
              <w:bottom w:val="single" w:sz="4" w:space="0" w:color="auto"/>
              <w:right w:val="single" w:sz="4" w:space="0" w:color="auto"/>
            </w:tcBorders>
          </w:tcPr>
          <w:p w:rsidR="003D3817" w:rsidRPr="007F46CD" w:rsidRDefault="003D3817" w:rsidP="003D3817">
            <w:pPr>
              <w:jc w:val="both"/>
              <w:rPr>
                <w:sz w:val="24"/>
                <w:szCs w:val="24"/>
                <w:lang w:val="en-US"/>
              </w:rPr>
            </w:pPr>
            <w:r w:rsidRPr="007F46CD">
              <w:rPr>
                <w:sz w:val="24"/>
                <w:szCs w:val="24"/>
                <w:lang w:val="en-US"/>
              </w:rPr>
              <w:t xml:space="preserve">2.1. </w:t>
            </w:r>
            <w:r w:rsidRPr="003D3817">
              <w:rPr>
                <w:sz w:val="24"/>
                <w:szCs w:val="24"/>
                <w:lang w:val="en-US"/>
              </w:rPr>
              <w:t>To</w:t>
            </w:r>
            <w:r w:rsidRPr="007F46CD">
              <w:rPr>
                <w:sz w:val="24"/>
                <w:szCs w:val="24"/>
                <w:lang w:val="en-US"/>
              </w:rPr>
              <w:t xml:space="preserve"> </w:t>
            </w:r>
            <w:r w:rsidR="00763386">
              <w:rPr>
                <w:sz w:val="24"/>
                <w:szCs w:val="24"/>
                <w:lang w:val="en-US"/>
              </w:rPr>
              <w:t>work</w:t>
            </w:r>
            <w:r w:rsidR="00763386" w:rsidRPr="007F46CD">
              <w:rPr>
                <w:sz w:val="24"/>
                <w:szCs w:val="24"/>
                <w:lang w:val="en-US"/>
              </w:rPr>
              <w:t xml:space="preserve"> </w:t>
            </w:r>
            <w:r w:rsidR="00763386">
              <w:rPr>
                <w:sz w:val="24"/>
                <w:szCs w:val="24"/>
                <w:lang w:val="en-US"/>
              </w:rPr>
              <w:t>out</w:t>
            </w:r>
            <w:r w:rsidRPr="007F46CD">
              <w:rPr>
                <w:sz w:val="24"/>
                <w:szCs w:val="24"/>
                <w:lang w:val="en-US"/>
              </w:rPr>
              <w:t xml:space="preserve"> </w:t>
            </w:r>
            <w:r w:rsidRPr="003D3817">
              <w:rPr>
                <w:sz w:val="24"/>
                <w:szCs w:val="24"/>
                <w:lang w:val="en-US"/>
              </w:rPr>
              <w:t>and</w:t>
            </w:r>
            <w:r w:rsidRPr="007F46CD">
              <w:rPr>
                <w:sz w:val="24"/>
                <w:szCs w:val="24"/>
                <w:lang w:val="en-US"/>
              </w:rPr>
              <w:t xml:space="preserve"> </w:t>
            </w:r>
            <w:r w:rsidRPr="003D3817">
              <w:rPr>
                <w:sz w:val="24"/>
                <w:szCs w:val="24"/>
                <w:lang w:val="en-US"/>
              </w:rPr>
              <w:t>experimentally</w:t>
            </w:r>
            <w:r w:rsidRPr="007F46CD">
              <w:rPr>
                <w:sz w:val="24"/>
                <w:szCs w:val="24"/>
                <w:lang w:val="en-US"/>
              </w:rPr>
              <w:t xml:space="preserve"> </w:t>
            </w:r>
            <w:r w:rsidRPr="003D3817">
              <w:rPr>
                <w:sz w:val="24"/>
                <w:szCs w:val="24"/>
                <w:lang w:val="en-US"/>
              </w:rPr>
              <w:t>test</w:t>
            </w:r>
            <w:r w:rsidRPr="007F46CD">
              <w:rPr>
                <w:sz w:val="24"/>
                <w:szCs w:val="24"/>
                <w:lang w:val="en-US"/>
              </w:rPr>
              <w:t xml:space="preserve"> </w:t>
            </w:r>
            <w:r w:rsidRPr="003D3817">
              <w:rPr>
                <w:sz w:val="24"/>
                <w:szCs w:val="24"/>
                <w:lang w:val="en-US"/>
              </w:rPr>
              <w:t>the</w:t>
            </w:r>
            <w:r w:rsidRPr="007F46CD">
              <w:rPr>
                <w:sz w:val="24"/>
                <w:szCs w:val="24"/>
                <w:lang w:val="en-US"/>
              </w:rPr>
              <w:t xml:space="preserve"> </w:t>
            </w:r>
            <w:r w:rsidRPr="003D3817">
              <w:rPr>
                <w:sz w:val="24"/>
                <w:szCs w:val="24"/>
                <w:lang w:val="en-US"/>
              </w:rPr>
              <w:t>innovational</w:t>
            </w:r>
            <w:r w:rsidR="00657E9F" w:rsidRPr="007F46CD">
              <w:rPr>
                <w:sz w:val="24"/>
                <w:szCs w:val="24"/>
                <w:lang w:val="en-US"/>
              </w:rPr>
              <w:t>-</w:t>
            </w:r>
            <w:r w:rsidRPr="003D3817">
              <w:rPr>
                <w:sz w:val="24"/>
                <w:szCs w:val="24"/>
                <w:lang w:val="en-US"/>
              </w:rPr>
              <w:t>professional</w:t>
            </w:r>
            <w:r w:rsidRPr="007F46CD">
              <w:rPr>
                <w:sz w:val="24"/>
                <w:szCs w:val="24"/>
                <w:lang w:val="en-US"/>
              </w:rPr>
              <w:t xml:space="preserve"> </w:t>
            </w:r>
            <w:r w:rsidRPr="003D3817">
              <w:rPr>
                <w:sz w:val="24"/>
                <w:szCs w:val="24"/>
                <w:lang w:val="en-US"/>
              </w:rPr>
              <w:t>models</w:t>
            </w:r>
            <w:r w:rsidRPr="007F46CD">
              <w:rPr>
                <w:sz w:val="24"/>
                <w:szCs w:val="24"/>
                <w:lang w:val="en-US"/>
              </w:rPr>
              <w:t xml:space="preserve"> </w:t>
            </w:r>
            <w:r w:rsidRPr="003D3817">
              <w:rPr>
                <w:sz w:val="24"/>
                <w:szCs w:val="24"/>
                <w:lang w:val="en-US"/>
              </w:rPr>
              <w:t>of</w:t>
            </w:r>
            <w:r w:rsidRPr="007F46CD">
              <w:rPr>
                <w:sz w:val="24"/>
                <w:szCs w:val="24"/>
                <w:lang w:val="en-US"/>
              </w:rPr>
              <w:t xml:space="preserve"> </w:t>
            </w:r>
            <w:r w:rsidRPr="003D3817">
              <w:rPr>
                <w:sz w:val="24"/>
                <w:szCs w:val="24"/>
                <w:lang w:val="en-US"/>
              </w:rPr>
              <w:t>specialties</w:t>
            </w: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3D3817" w:rsidRPr="007F46CD" w:rsidRDefault="003D3817" w:rsidP="003D3817">
            <w:pPr>
              <w:jc w:val="both"/>
              <w:rPr>
                <w:sz w:val="24"/>
                <w:szCs w:val="24"/>
                <w:lang w:val="en-US"/>
              </w:rPr>
            </w:pPr>
          </w:p>
          <w:p w:rsidR="007F46CD" w:rsidRDefault="007F46CD" w:rsidP="003D3817">
            <w:pPr>
              <w:jc w:val="both"/>
              <w:rPr>
                <w:sz w:val="24"/>
                <w:szCs w:val="24"/>
                <w:lang w:val="en-US"/>
              </w:rPr>
            </w:pPr>
          </w:p>
          <w:p w:rsidR="007F46CD" w:rsidRDefault="007F46CD" w:rsidP="003D3817">
            <w:pPr>
              <w:jc w:val="both"/>
              <w:rPr>
                <w:sz w:val="24"/>
                <w:szCs w:val="24"/>
                <w:lang w:val="en-US"/>
              </w:rPr>
            </w:pPr>
          </w:p>
          <w:p w:rsidR="007F46CD" w:rsidRDefault="007F46CD" w:rsidP="003D3817">
            <w:pPr>
              <w:jc w:val="both"/>
              <w:rPr>
                <w:sz w:val="24"/>
                <w:szCs w:val="24"/>
                <w:lang w:val="en-US"/>
              </w:rPr>
            </w:pPr>
          </w:p>
          <w:p w:rsidR="007F46CD" w:rsidRDefault="007F46CD" w:rsidP="003D3817">
            <w:pPr>
              <w:jc w:val="both"/>
              <w:rPr>
                <w:sz w:val="24"/>
                <w:szCs w:val="24"/>
                <w:lang w:val="en-US"/>
              </w:rPr>
            </w:pPr>
          </w:p>
          <w:p w:rsidR="007F46CD" w:rsidRDefault="007F46CD" w:rsidP="003D3817">
            <w:pPr>
              <w:jc w:val="both"/>
              <w:rPr>
                <w:sz w:val="24"/>
                <w:szCs w:val="24"/>
                <w:lang w:val="en-US"/>
              </w:rPr>
            </w:pPr>
          </w:p>
          <w:p w:rsidR="007F46CD" w:rsidRDefault="007F46CD"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2.2. To develop the updated educational programs </w:t>
            </w:r>
            <w:r w:rsidR="007F46CD">
              <w:rPr>
                <w:sz w:val="24"/>
                <w:szCs w:val="24"/>
                <w:lang w:val="en-US"/>
              </w:rPr>
              <w:t>of</w:t>
            </w:r>
            <w:r w:rsidRPr="003D3817">
              <w:rPr>
                <w:sz w:val="24"/>
                <w:szCs w:val="24"/>
                <w:lang w:val="en-US"/>
              </w:rPr>
              <w:t xml:space="preserve"> specialties in accordance with the objectives of the State program of </w:t>
            </w:r>
            <w:r w:rsidR="007F46CD">
              <w:rPr>
                <w:sz w:val="24"/>
                <w:szCs w:val="24"/>
                <w:lang w:val="en-US"/>
              </w:rPr>
              <w:lastRenderedPageBreak/>
              <w:t xml:space="preserve">the </w:t>
            </w:r>
            <w:r w:rsidRPr="003D3817">
              <w:rPr>
                <w:sz w:val="24"/>
                <w:szCs w:val="24"/>
                <w:lang w:val="en-US"/>
              </w:rPr>
              <w:t>development of education and science in 2016- 2019</w:t>
            </w:r>
            <w:r w:rsidR="007F46CD">
              <w:rPr>
                <w:sz w:val="24"/>
                <w:szCs w:val="24"/>
                <w:lang w:val="en-US"/>
              </w:rPr>
              <w:t>.</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Default="003D3817"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2E5B51" w:rsidRPr="003D3817" w:rsidRDefault="002E5B51"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2.3. To organize the educational process </w:t>
            </w:r>
            <w:r w:rsidR="00BB1B0F">
              <w:rPr>
                <w:sz w:val="24"/>
                <w:szCs w:val="24"/>
                <w:lang w:val="en-US"/>
              </w:rPr>
              <w:t xml:space="preserve">based </w:t>
            </w:r>
            <w:r w:rsidRPr="003D3817">
              <w:rPr>
                <w:sz w:val="24"/>
                <w:szCs w:val="24"/>
                <w:lang w:val="en-US"/>
              </w:rPr>
              <w:t xml:space="preserve">on credit technology of training in terms of reoffset of </w:t>
            </w:r>
            <w:r w:rsidR="00BB1B0F" w:rsidRPr="003D3817">
              <w:rPr>
                <w:sz w:val="24"/>
                <w:szCs w:val="24"/>
                <w:lang w:val="en-US"/>
              </w:rPr>
              <w:t>ECTS</w:t>
            </w:r>
            <w:r w:rsidR="00BB1B0F">
              <w:rPr>
                <w:sz w:val="24"/>
                <w:szCs w:val="24"/>
                <w:lang w:val="en-US"/>
              </w:rPr>
              <w:t xml:space="preserve"> credits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2.4. </w:t>
            </w:r>
            <w:r w:rsidR="00643D62">
              <w:rPr>
                <w:sz w:val="24"/>
                <w:szCs w:val="24"/>
                <w:lang w:val="en-US"/>
              </w:rPr>
              <w:t>To o</w:t>
            </w:r>
            <w:r w:rsidRPr="003D3817">
              <w:rPr>
                <w:sz w:val="24"/>
                <w:szCs w:val="24"/>
                <w:lang w:val="en-US"/>
              </w:rPr>
              <w:t xml:space="preserve">rganize </w:t>
            </w:r>
            <w:r w:rsidR="00643D62">
              <w:rPr>
                <w:sz w:val="24"/>
                <w:szCs w:val="24"/>
                <w:lang w:val="en-US"/>
              </w:rPr>
              <w:t xml:space="preserve">the </w:t>
            </w:r>
            <w:r w:rsidRPr="003D3817">
              <w:rPr>
                <w:sz w:val="24"/>
                <w:szCs w:val="24"/>
                <w:lang w:val="en-US"/>
              </w:rPr>
              <w:t>educational process</w:t>
            </w:r>
            <w:r w:rsidR="00643D62">
              <w:rPr>
                <w:sz w:val="24"/>
                <w:szCs w:val="24"/>
                <w:lang w:val="en-US"/>
              </w:rPr>
              <w:t xml:space="preserve"> management</w:t>
            </w:r>
            <w:r w:rsidRPr="003D3817">
              <w:rPr>
                <w:sz w:val="24"/>
                <w:szCs w:val="24"/>
                <w:lang w:val="en-US"/>
              </w:rPr>
              <w:t xml:space="preserve"> in terms of information</w:t>
            </w:r>
            <w:r w:rsidR="00643D62">
              <w:rPr>
                <w:sz w:val="24"/>
                <w:szCs w:val="24"/>
                <w:lang w:val="en-US"/>
              </w:rPr>
              <w:t>al-</w:t>
            </w:r>
            <w:r w:rsidRPr="003D3817">
              <w:rPr>
                <w:sz w:val="24"/>
                <w:szCs w:val="24"/>
                <w:lang w:val="en-US"/>
              </w:rPr>
              <w:t>technolog</w:t>
            </w:r>
            <w:r w:rsidR="00643D62">
              <w:rPr>
                <w:sz w:val="24"/>
                <w:szCs w:val="24"/>
                <w:lang w:val="en-US"/>
              </w:rPr>
              <w:t>ical</w:t>
            </w:r>
            <w:r w:rsidRPr="003D3817">
              <w:rPr>
                <w:sz w:val="24"/>
                <w:szCs w:val="24"/>
                <w:lang w:val="en-US"/>
              </w:rPr>
              <w:t xml:space="preserve"> </w:t>
            </w:r>
            <w:r w:rsidR="00F220EE">
              <w:rPr>
                <w:sz w:val="24"/>
                <w:szCs w:val="24"/>
                <w:lang w:val="en-US"/>
              </w:rPr>
              <w:t>context</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Default="003D3817" w:rsidP="003D3817">
            <w:pPr>
              <w:jc w:val="both"/>
              <w:rPr>
                <w:sz w:val="24"/>
                <w:szCs w:val="24"/>
                <w:lang w:val="en-US"/>
              </w:rPr>
            </w:pPr>
          </w:p>
          <w:p w:rsidR="00A258DC" w:rsidRDefault="00A258DC" w:rsidP="003D3817">
            <w:pPr>
              <w:jc w:val="both"/>
              <w:rPr>
                <w:sz w:val="24"/>
                <w:szCs w:val="24"/>
                <w:lang w:val="en-US"/>
              </w:rPr>
            </w:pPr>
          </w:p>
          <w:p w:rsidR="00A258DC" w:rsidRDefault="00A258DC" w:rsidP="003D3817">
            <w:pPr>
              <w:jc w:val="both"/>
              <w:rPr>
                <w:sz w:val="24"/>
                <w:szCs w:val="24"/>
                <w:lang w:val="en-US"/>
              </w:rPr>
            </w:pPr>
          </w:p>
          <w:p w:rsidR="00A258DC" w:rsidRPr="003D3817" w:rsidRDefault="00A258DC"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2.5</w:t>
            </w:r>
            <w:r w:rsidR="00574B71">
              <w:rPr>
                <w:sz w:val="24"/>
                <w:szCs w:val="24"/>
                <w:lang w:val="en-US"/>
              </w:rPr>
              <w:t xml:space="preserve"> </w:t>
            </w:r>
            <w:r w:rsidR="00716BF1">
              <w:rPr>
                <w:sz w:val="24"/>
                <w:szCs w:val="24"/>
                <w:lang w:val="en-US"/>
              </w:rPr>
              <w:t>To implement in</w:t>
            </w:r>
            <w:r w:rsidRPr="003D3817">
              <w:rPr>
                <w:sz w:val="24"/>
                <w:szCs w:val="24"/>
                <w:lang w:val="en-US"/>
              </w:rPr>
              <w:t xml:space="preserve"> each specialty </w:t>
            </w:r>
            <w:r w:rsidR="00716BF1">
              <w:rPr>
                <w:sz w:val="24"/>
                <w:szCs w:val="24"/>
                <w:lang w:val="en-US"/>
              </w:rPr>
              <w:t xml:space="preserve">the system of </w:t>
            </w:r>
            <w:r w:rsidR="00716BF1">
              <w:rPr>
                <w:sz w:val="24"/>
                <w:szCs w:val="24"/>
                <w:lang w:val="en-US"/>
              </w:rPr>
              <w:lastRenderedPageBreak/>
              <w:t>individual–project and case–</w:t>
            </w:r>
            <w:r w:rsidRPr="003D3817">
              <w:rPr>
                <w:sz w:val="24"/>
                <w:szCs w:val="24"/>
                <w:lang w:val="en-US"/>
              </w:rPr>
              <w:t>situational, p</w:t>
            </w:r>
            <w:r w:rsidR="00716BF1">
              <w:rPr>
                <w:sz w:val="24"/>
                <w:szCs w:val="24"/>
                <w:lang w:val="en-US"/>
              </w:rPr>
              <w:t>rofession-</w:t>
            </w:r>
            <w:r w:rsidRPr="003D3817">
              <w:rPr>
                <w:sz w:val="24"/>
                <w:szCs w:val="24"/>
                <w:lang w:val="en-US"/>
              </w:rPr>
              <w:t>based task</w:t>
            </w:r>
            <w:r w:rsidR="006A1992">
              <w:rPr>
                <w:sz w:val="24"/>
                <w:szCs w:val="24"/>
                <w:lang w:val="en-US"/>
              </w:rPr>
              <w:t>s</w:t>
            </w:r>
            <w:r w:rsidRPr="003D3817">
              <w:rPr>
                <w:sz w:val="24"/>
                <w:szCs w:val="24"/>
                <w:lang w:val="en-US"/>
              </w:rPr>
              <w:t xml:space="preserve"> according to each </w:t>
            </w:r>
            <w:r w:rsidR="006A1992">
              <w:rPr>
                <w:sz w:val="24"/>
                <w:szCs w:val="24"/>
                <w:lang w:val="en-US"/>
              </w:rPr>
              <w:t>discipline</w:t>
            </w:r>
            <w:r w:rsidRPr="003D3817">
              <w:rPr>
                <w:sz w:val="24"/>
                <w:szCs w:val="24"/>
                <w:lang w:val="en-US"/>
              </w:rPr>
              <w:t>; make them available on</w:t>
            </w:r>
            <w:r w:rsidR="006A1992">
              <w:rPr>
                <w:sz w:val="24"/>
                <w:szCs w:val="24"/>
                <w:lang w:val="en-US"/>
              </w:rPr>
              <w:t>line on</w:t>
            </w:r>
            <w:r w:rsidRPr="003D3817">
              <w:rPr>
                <w:sz w:val="24"/>
                <w:szCs w:val="24"/>
                <w:lang w:val="en-US"/>
              </w:rPr>
              <w:t xml:space="preserve"> the site; </w:t>
            </w:r>
            <w:r w:rsidR="006A1992">
              <w:rPr>
                <w:sz w:val="24"/>
                <w:szCs w:val="24"/>
                <w:lang w:val="en-US"/>
              </w:rPr>
              <w:t>to set a</w:t>
            </w:r>
            <w:r w:rsidRPr="003D3817">
              <w:rPr>
                <w:sz w:val="24"/>
                <w:szCs w:val="24"/>
                <w:lang w:val="en-US"/>
              </w:rPr>
              <w:t xml:space="preserve"> timetable for P</w:t>
            </w:r>
            <w:r w:rsidR="00633418">
              <w:rPr>
                <w:sz w:val="24"/>
                <w:szCs w:val="24"/>
                <w:lang w:val="en-US"/>
              </w:rPr>
              <w:t>T</w:t>
            </w:r>
            <w:r w:rsidR="00572929">
              <w:rPr>
                <w:sz w:val="24"/>
                <w:szCs w:val="24"/>
                <w:lang w:val="en-US"/>
              </w:rPr>
              <w:t>S (</w:t>
            </w:r>
            <w:r w:rsidR="00633418" w:rsidRPr="00732D16">
              <w:rPr>
                <w:i/>
                <w:sz w:val="24"/>
                <w:szCs w:val="24"/>
                <w:lang w:val="en-US"/>
              </w:rPr>
              <w:t>professors</w:t>
            </w:r>
            <w:r w:rsidR="00496A9E" w:rsidRPr="00732D16">
              <w:rPr>
                <w:i/>
                <w:sz w:val="24"/>
                <w:szCs w:val="24"/>
                <w:lang w:val="en-US"/>
              </w:rPr>
              <w:t xml:space="preserve"> and teachers </w:t>
            </w:r>
            <w:r w:rsidR="00633418" w:rsidRPr="00732D16">
              <w:rPr>
                <w:i/>
                <w:sz w:val="24"/>
                <w:szCs w:val="24"/>
                <w:lang w:val="en-US"/>
              </w:rPr>
              <w:t>staff</w:t>
            </w:r>
            <w:r w:rsidR="00572929">
              <w:rPr>
                <w:sz w:val="24"/>
                <w:szCs w:val="24"/>
                <w:lang w:val="en-US"/>
              </w:rPr>
              <w:t>)</w:t>
            </w:r>
            <w:r w:rsidRPr="003D3817">
              <w:rPr>
                <w:sz w:val="24"/>
                <w:szCs w:val="24"/>
                <w:lang w:val="en-US"/>
              </w:rPr>
              <w:t xml:space="preserve"> advisory hours </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2.6. </w:t>
            </w:r>
            <w:r w:rsidR="00F1237E">
              <w:rPr>
                <w:sz w:val="24"/>
                <w:szCs w:val="24"/>
                <w:lang w:val="en-US"/>
              </w:rPr>
              <w:t xml:space="preserve">To </w:t>
            </w:r>
            <w:r w:rsidRPr="003D3817">
              <w:rPr>
                <w:sz w:val="24"/>
                <w:szCs w:val="24"/>
                <w:lang w:val="en-US"/>
              </w:rPr>
              <w:t xml:space="preserve"> </w:t>
            </w:r>
            <w:r w:rsidR="00F1237E">
              <w:rPr>
                <w:sz w:val="24"/>
                <w:szCs w:val="24"/>
                <w:lang w:val="en-US"/>
              </w:rPr>
              <w:t xml:space="preserve">organize </w:t>
            </w:r>
            <w:r w:rsidRPr="003D3817">
              <w:rPr>
                <w:sz w:val="24"/>
                <w:szCs w:val="24"/>
                <w:lang w:val="en-US"/>
              </w:rPr>
              <w:t xml:space="preserve">cooperation </w:t>
            </w:r>
            <w:r w:rsidR="00DC0AB9">
              <w:rPr>
                <w:sz w:val="24"/>
                <w:szCs w:val="24"/>
                <w:lang w:val="en-US"/>
              </w:rPr>
              <w:t>of</w:t>
            </w:r>
            <w:r w:rsidRPr="003D3817">
              <w:rPr>
                <w:sz w:val="24"/>
                <w:szCs w:val="24"/>
                <w:lang w:val="en-US"/>
              </w:rPr>
              <w:t xml:space="preserve"> </w:t>
            </w:r>
            <w:r w:rsidR="00DC0AB9" w:rsidRPr="003D3817">
              <w:rPr>
                <w:sz w:val="24"/>
                <w:szCs w:val="24"/>
                <w:lang w:val="en-US"/>
              </w:rPr>
              <w:t xml:space="preserve">specialists </w:t>
            </w:r>
            <w:r w:rsidRPr="003D3817">
              <w:rPr>
                <w:sz w:val="24"/>
                <w:szCs w:val="24"/>
                <w:lang w:val="en-US"/>
              </w:rPr>
              <w:t>training in the social partnership</w:t>
            </w:r>
            <w:r w:rsidR="00F1237E">
              <w:rPr>
                <w:sz w:val="24"/>
                <w:szCs w:val="24"/>
                <w:lang w:val="en-US"/>
              </w:rPr>
              <w:t xml:space="preserve"> context</w:t>
            </w:r>
            <w:r w:rsidRPr="003D3817">
              <w:rPr>
                <w:sz w:val="24"/>
                <w:szCs w:val="24"/>
                <w:lang w:val="en-US"/>
              </w:rPr>
              <w:t>: Education - Practice – Employment</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A258DC" w:rsidRDefault="00A258DC" w:rsidP="003D3817">
            <w:pPr>
              <w:jc w:val="both"/>
              <w:rPr>
                <w:sz w:val="24"/>
                <w:szCs w:val="24"/>
                <w:lang w:val="en-US"/>
              </w:rPr>
            </w:pPr>
          </w:p>
          <w:p w:rsidR="00A258DC" w:rsidRDefault="00A258DC" w:rsidP="003D3817">
            <w:pPr>
              <w:jc w:val="both"/>
              <w:rPr>
                <w:sz w:val="24"/>
                <w:szCs w:val="24"/>
                <w:lang w:val="en-US"/>
              </w:rPr>
            </w:pPr>
          </w:p>
          <w:p w:rsidR="00A258DC" w:rsidRDefault="00A258DC" w:rsidP="003D3817">
            <w:pPr>
              <w:jc w:val="both"/>
              <w:rPr>
                <w:sz w:val="24"/>
                <w:szCs w:val="24"/>
                <w:lang w:val="en-US"/>
              </w:rPr>
            </w:pPr>
          </w:p>
          <w:p w:rsidR="00A258DC" w:rsidRDefault="00A258DC" w:rsidP="003D3817">
            <w:pPr>
              <w:jc w:val="both"/>
              <w:rPr>
                <w:sz w:val="24"/>
                <w:szCs w:val="24"/>
                <w:lang w:val="en-US"/>
              </w:rPr>
            </w:pPr>
          </w:p>
          <w:p w:rsidR="00A258DC" w:rsidRDefault="00A258DC" w:rsidP="003D3817">
            <w:pPr>
              <w:jc w:val="both"/>
              <w:rPr>
                <w:sz w:val="24"/>
                <w:szCs w:val="24"/>
                <w:lang w:val="en-US"/>
              </w:rPr>
            </w:pPr>
          </w:p>
          <w:p w:rsidR="00A258DC" w:rsidRDefault="00A258DC" w:rsidP="003D3817">
            <w:pPr>
              <w:jc w:val="both"/>
              <w:rPr>
                <w:sz w:val="24"/>
                <w:szCs w:val="24"/>
                <w:lang w:val="en-US"/>
              </w:rPr>
            </w:pPr>
          </w:p>
          <w:p w:rsidR="00ED43C5" w:rsidRDefault="00ED43C5"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2.7. Develop corporate education foundations on the basis of cluster approach</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FE5C21">
              <w:rPr>
                <w:sz w:val="24"/>
                <w:szCs w:val="24"/>
                <w:lang w:val="en-US"/>
              </w:rPr>
              <w:t xml:space="preserve">2.8. </w:t>
            </w:r>
            <w:r w:rsidRPr="003D3817">
              <w:rPr>
                <w:sz w:val="24"/>
                <w:szCs w:val="24"/>
                <w:lang w:val="en-US"/>
              </w:rPr>
              <w:t xml:space="preserve">Develop professional- competence </w:t>
            </w:r>
            <w:r w:rsidR="00FE5C21">
              <w:rPr>
                <w:sz w:val="24"/>
                <w:szCs w:val="24"/>
                <w:lang w:val="en-US"/>
              </w:rPr>
              <w:t xml:space="preserve">modeling </w:t>
            </w:r>
            <w:r w:rsidRPr="003D3817">
              <w:rPr>
                <w:sz w:val="24"/>
                <w:szCs w:val="24"/>
                <w:lang w:val="en-US"/>
              </w:rPr>
              <w:t xml:space="preserve">of education </w:t>
            </w:r>
            <w:r w:rsidR="0002761C">
              <w:rPr>
                <w:sz w:val="24"/>
                <w:szCs w:val="24"/>
                <w:lang w:val="en-US"/>
              </w:rPr>
              <w:t>in</w:t>
            </w:r>
            <w:r w:rsidRPr="003D3817">
              <w:rPr>
                <w:sz w:val="24"/>
                <w:szCs w:val="24"/>
                <w:lang w:val="en-US"/>
              </w:rPr>
              <w:t xml:space="preserve"> the University</w:t>
            </w:r>
            <w:r w:rsidR="0002761C">
              <w:rPr>
                <w:sz w:val="24"/>
                <w:szCs w:val="24"/>
                <w:lang w:val="en-US"/>
              </w:rPr>
              <w:t xml:space="preserve"> </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Default="003D3817" w:rsidP="003D3817">
            <w:pPr>
              <w:jc w:val="both"/>
              <w:rPr>
                <w:sz w:val="24"/>
                <w:szCs w:val="24"/>
                <w:lang w:val="en-US"/>
              </w:rPr>
            </w:pPr>
          </w:p>
          <w:p w:rsidR="00A258DC" w:rsidRDefault="00A258DC" w:rsidP="003D3817">
            <w:pPr>
              <w:jc w:val="both"/>
              <w:rPr>
                <w:sz w:val="24"/>
                <w:szCs w:val="24"/>
                <w:lang w:val="en-US"/>
              </w:rPr>
            </w:pPr>
          </w:p>
          <w:p w:rsidR="00A258DC" w:rsidRDefault="00A258DC" w:rsidP="003D3817">
            <w:pPr>
              <w:jc w:val="both"/>
              <w:rPr>
                <w:sz w:val="24"/>
                <w:szCs w:val="24"/>
                <w:lang w:val="en-US"/>
              </w:rPr>
            </w:pPr>
          </w:p>
          <w:p w:rsidR="00A258DC" w:rsidRDefault="00A258DC" w:rsidP="003D3817">
            <w:pPr>
              <w:jc w:val="both"/>
              <w:rPr>
                <w:sz w:val="24"/>
                <w:szCs w:val="24"/>
                <w:lang w:val="en-US"/>
              </w:rPr>
            </w:pPr>
          </w:p>
          <w:p w:rsidR="007C49C1" w:rsidRDefault="007C49C1" w:rsidP="003D3817">
            <w:pPr>
              <w:jc w:val="both"/>
              <w:rPr>
                <w:sz w:val="24"/>
                <w:szCs w:val="24"/>
                <w:lang w:val="en-US"/>
              </w:rPr>
            </w:pPr>
          </w:p>
          <w:p w:rsidR="007C49C1" w:rsidRDefault="007C49C1" w:rsidP="003D3817">
            <w:pPr>
              <w:jc w:val="both"/>
              <w:rPr>
                <w:sz w:val="24"/>
                <w:szCs w:val="24"/>
                <w:lang w:val="en-US"/>
              </w:rPr>
            </w:pPr>
          </w:p>
          <w:p w:rsidR="007C49C1" w:rsidRDefault="007C49C1" w:rsidP="003D3817">
            <w:pPr>
              <w:jc w:val="both"/>
              <w:rPr>
                <w:sz w:val="24"/>
                <w:szCs w:val="24"/>
                <w:lang w:val="en-US"/>
              </w:rPr>
            </w:pPr>
          </w:p>
          <w:p w:rsidR="007C49C1" w:rsidRDefault="007C49C1" w:rsidP="003D3817">
            <w:pPr>
              <w:jc w:val="both"/>
              <w:rPr>
                <w:sz w:val="24"/>
                <w:szCs w:val="24"/>
                <w:lang w:val="en-US"/>
              </w:rPr>
            </w:pPr>
          </w:p>
          <w:p w:rsidR="007C49C1" w:rsidRPr="003D3817" w:rsidRDefault="007C49C1" w:rsidP="003D3817">
            <w:pPr>
              <w:jc w:val="both"/>
              <w:rPr>
                <w:sz w:val="24"/>
                <w:szCs w:val="24"/>
                <w:lang w:val="en-US"/>
              </w:rPr>
            </w:pPr>
          </w:p>
          <w:p w:rsidR="003D3817" w:rsidRPr="003D3817" w:rsidRDefault="003D3817" w:rsidP="00BD03A2">
            <w:pPr>
              <w:jc w:val="both"/>
              <w:rPr>
                <w:sz w:val="24"/>
                <w:szCs w:val="24"/>
                <w:lang w:val="en-US"/>
              </w:rPr>
            </w:pPr>
            <w:r w:rsidRPr="003D3817">
              <w:rPr>
                <w:sz w:val="24"/>
                <w:szCs w:val="24"/>
                <w:lang w:val="en-US"/>
              </w:rPr>
              <w:t xml:space="preserve">2.9. </w:t>
            </w:r>
            <w:r w:rsidR="00BD03A2">
              <w:rPr>
                <w:sz w:val="24"/>
                <w:szCs w:val="24"/>
                <w:lang w:val="en-US"/>
              </w:rPr>
              <w:t>To organize</w:t>
            </w:r>
            <w:r w:rsidRPr="003D3817">
              <w:rPr>
                <w:sz w:val="24"/>
                <w:szCs w:val="24"/>
                <w:lang w:val="en-US"/>
              </w:rPr>
              <w:t xml:space="preserve"> international and national accreditation of educational programs</w:t>
            </w:r>
          </w:p>
        </w:tc>
        <w:tc>
          <w:tcPr>
            <w:tcW w:w="3969" w:type="dxa"/>
            <w:tcBorders>
              <w:top w:val="single" w:sz="4" w:space="0" w:color="auto"/>
              <w:left w:val="single" w:sz="4" w:space="0" w:color="auto"/>
              <w:bottom w:val="single" w:sz="4" w:space="0" w:color="auto"/>
              <w:right w:val="single" w:sz="4" w:space="0" w:color="auto"/>
            </w:tcBorders>
          </w:tcPr>
          <w:p w:rsidR="003D3817" w:rsidRPr="003D3817" w:rsidRDefault="003D3817" w:rsidP="003D3817">
            <w:pPr>
              <w:pStyle w:val="a8"/>
              <w:tabs>
                <w:tab w:val="left" w:pos="-7479"/>
              </w:tabs>
              <w:ind w:left="34"/>
              <w:jc w:val="both"/>
              <w:rPr>
                <w:sz w:val="24"/>
                <w:szCs w:val="24"/>
                <w:lang w:val="en-US"/>
              </w:rPr>
            </w:pPr>
            <w:r w:rsidRPr="003D3817">
              <w:rPr>
                <w:sz w:val="24"/>
                <w:szCs w:val="24"/>
                <w:lang w:val="en-US"/>
              </w:rPr>
              <w:lastRenderedPageBreak/>
              <w:t xml:space="preserve">2.1.1. Organization of diversification of the basic model and specialization, taking into account current trends in social and economic and technological demand for the qualitative structure of the modern expert, </w:t>
            </w:r>
            <w:r w:rsidR="00096D7B" w:rsidRPr="003D3817">
              <w:rPr>
                <w:sz w:val="24"/>
                <w:szCs w:val="24"/>
                <w:lang w:val="en-US"/>
              </w:rPr>
              <w:t>begins</w:t>
            </w:r>
            <w:r w:rsidRPr="003D3817">
              <w:rPr>
                <w:sz w:val="24"/>
                <w:szCs w:val="24"/>
                <w:lang w:val="en-US"/>
              </w:rPr>
              <w:t xml:space="preserve"> to create modern variants of modification basic specialty.</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 xml:space="preserve">2.1.2. Development and implementation of each </w:t>
            </w:r>
            <w:r w:rsidR="00AE1A9B" w:rsidRPr="00AE1A9B">
              <w:rPr>
                <w:sz w:val="24"/>
                <w:szCs w:val="24"/>
                <w:lang w:val="en-US"/>
              </w:rPr>
              <w:t>SIPE complex</w:t>
            </w:r>
            <w:r w:rsidR="00AE1A9B" w:rsidRPr="003D3817">
              <w:rPr>
                <w:sz w:val="24"/>
                <w:szCs w:val="24"/>
                <w:lang w:val="en-US"/>
              </w:rPr>
              <w:t xml:space="preserve"> </w:t>
            </w:r>
            <w:r w:rsidRPr="003D3817">
              <w:rPr>
                <w:sz w:val="24"/>
                <w:szCs w:val="24"/>
                <w:lang w:val="en-US"/>
              </w:rPr>
              <w:t xml:space="preserve">composition of "variability of professional and educational profiles programs (specializations) for the basic specialties" of the </w:t>
            </w:r>
            <w:r w:rsidR="00AE1A9B" w:rsidRPr="00AE1A9B">
              <w:rPr>
                <w:sz w:val="24"/>
                <w:szCs w:val="24"/>
                <w:lang w:val="en-US"/>
              </w:rPr>
              <w:t>SIPE complex</w:t>
            </w:r>
            <w:r w:rsidRPr="003D3817">
              <w:rPr>
                <w:sz w:val="24"/>
                <w:szCs w:val="24"/>
                <w:lang w:val="en-US"/>
              </w:rPr>
              <w:t>, in a format of basic specialties modifications.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2.2.1. The formation of each specialty by the algorithm proposed components that are relevant to the specialty, presented in tabular form in the models of specialization (profile) of specialties according to the "professional-functional model of specialization (profile) specialties."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2.2.2. Development of the system of targeted magistracies with the participation of employers.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lastRenderedPageBreak/>
              <w:t>2.2.3. The active involvement of employers in the development of educational programs.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2.2.4. The establishment of joint programs and MBA modules with leading foreign business schools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2.2.5. The development of pre-university training, including on the basis of agreements with the specialized partner institutions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 xml:space="preserve">2.2.6. Presentation and adoption of the Comprehensive Integrative Program as a </w:t>
            </w:r>
            <w:r w:rsidRPr="002E4515">
              <w:rPr>
                <w:b/>
                <w:sz w:val="24"/>
                <w:szCs w:val="24"/>
                <w:lang w:val="en-US"/>
              </w:rPr>
              <w:t>discrete subprograms</w:t>
            </w:r>
            <w:r w:rsidRPr="003D3817">
              <w:rPr>
                <w:sz w:val="24"/>
                <w:szCs w:val="24"/>
                <w:lang w:val="en-US"/>
              </w:rPr>
              <w:t xml:space="preserve"> (education, research, innovation and design, implementation, application) to isolate and their categorization by priority of his appointment (educational or research), but with representation of all components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2.2.7. Embedding Program in the form of matrix projects in entities</w:t>
            </w:r>
          </w:p>
          <w:p w:rsidR="003D3817" w:rsidRPr="003D3817" w:rsidRDefault="003D3817"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lastRenderedPageBreak/>
              <w:t>2.2.8. Inclusion Matrix programs with its estimated figures in the information and network monitoring system</w:t>
            </w: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2.3.1. Structuring of modular educational programs</w:t>
            </w:r>
          </w:p>
          <w:p w:rsidR="003D3817" w:rsidRPr="003D3817" w:rsidRDefault="003D3817"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2.3.2. Updating educational programs and conducting corrections of curricula with employers involving and taking into account their needs for quality specialists</w:t>
            </w:r>
          </w:p>
          <w:p w:rsidR="003D3817" w:rsidRPr="003D3817" w:rsidRDefault="003D3817"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2E5B51" w:rsidRDefault="002E5B51"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2.4.1. Filling content of the educational portal and electronic library</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 xml:space="preserve">2.4.2. Ensuring the adequacy of information and resource base of the university for self-learning activities of students at </w:t>
            </w:r>
            <w:r w:rsidR="00CF53FE">
              <w:rPr>
                <w:sz w:val="24"/>
                <w:szCs w:val="24"/>
                <w:lang w:val="en-US"/>
              </w:rPr>
              <w:t xml:space="preserve">Students complex test </w:t>
            </w:r>
            <w:r w:rsidR="00096D7B">
              <w:rPr>
                <w:sz w:val="24"/>
                <w:szCs w:val="24"/>
                <w:lang w:val="en-US"/>
              </w:rPr>
              <w:t>(</w:t>
            </w:r>
            <w:r w:rsidR="00CF53FE">
              <w:rPr>
                <w:sz w:val="24"/>
                <w:szCs w:val="24"/>
                <w:lang w:val="en-US"/>
              </w:rPr>
              <w:t>SCT</w:t>
            </w:r>
            <w:r w:rsidR="00096D7B">
              <w:rPr>
                <w:sz w:val="24"/>
                <w:szCs w:val="24"/>
                <w:lang w:val="en-US"/>
              </w:rPr>
              <w:t>)</w:t>
            </w:r>
            <w:r w:rsidR="00CF53FE">
              <w:rPr>
                <w:sz w:val="24"/>
                <w:szCs w:val="24"/>
                <w:lang w:val="en-US"/>
              </w:rPr>
              <w:t>.</w:t>
            </w:r>
            <w:r w:rsidR="00096D7B">
              <w:rPr>
                <w:sz w:val="24"/>
                <w:szCs w:val="24"/>
                <w:lang w:val="en-US"/>
              </w:rPr>
              <w:t xml:space="preserve"> </w:t>
            </w:r>
          </w:p>
          <w:p w:rsidR="003D3817" w:rsidRPr="003D3817" w:rsidRDefault="003D3817" w:rsidP="003D3817">
            <w:pPr>
              <w:pStyle w:val="a8"/>
              <w:tabs>
                <w:tab w:val="left" w:pos="-7479"/>
              </w:tabs>
              <w:ind w:left="34"/>
              <w:jc w:val="both"/>
              <w:rPr>
                <w:sz w:val="24"/>
                <w:szCs w:val="24"/>
                <w:lang w:val="en-US"/>
              </w:rPr>
            </w:pPr>
          </w:p>
          <w:p w:rsidR="00A258DC" w:rsidRDefault="00A258DC"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2.4.3. Development of interactive interaction of the teacher and the student in the portal environment</w:t>
            </w:r>
          </w:p>
          <w:p w:rsidR="003D3817" w:rsidRDefault="003D3817" w:rsidP="003D3817">
            <w:pPr>
              <w:pStyle w:val="a8"/>
              <w:tabs>
                <w:tab w:val="left" w:pos="-7479"/>
              </w:tabs>
              <w:ind w:left="34"/>
              <w:jc w:val="both"/>
              <w:rPr>
                <w:sz w:val="24"/>
                <w:szCs w:val="24"/>
                <w:lang w:val="en-US"/>
              </w:rPr>
            </w:pPr>
          </w:p>
          <w:p w:rsidR="00A258DC" w:rsidRDefault="00A258DC"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 xml:space="preserve">2.5.1. The introduction of individual – project and case- situational tasks and </w:t>
            </w:r>
            <w:r w:rsidRPr="003D3817">
              <w:rPr>
                <w:sz w:val="24"/>
                <w:szCs w:val="24"/>
                <w:lang w:val="en-US"/>
              </w:rPr>
              <w:lastRenderedPageBreak/>
              <w:t>projects as a form of individual intermediate certification</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p>
          <w:p w:rsidR="0086558E" w:rsidRDefault="0086558E" w:rsidP="003D3817">
            <w:pPr>
              <w:pStyle w:val="a8"/>
              <w:tabs>
                <w:tab w:val="left" w:pos="-7479"/>
              </w:tabs>
              <w:ind w:left="34"/>
              <w:jc w:val="both"/>
              <w:rPr>
                <w:sz w:val="24"/>
                <w:szCs w:val="24"/>
                <w:lang w:val="en-US"/>
              </w:rPr>
            </w:pPr>
          </w:p>
          <w:p w:rsidR="0086558E" w:rsidRDefault="0086558E"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2.6.1. Providing real-employer participation at all stages of the learning process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2.6.2. Development and implementation of quality assurance mechanisms and the demand for graduates of the University with the assistance of customers and consumers</w:t>
            </w:r>
          </w:p>
          <w:p w:rsidR="003D3817" w:rsidRPr="003D3817" w:rsidRDefault="003D3817" w:rsidP="003D3817">
            <w:pPr>
              <w:pStyle w:val="a8"/>
              <w:tabs>
                <w:tab w:val="left" w:pos="-7479"/>
              </w:tabs>
              <w:ind w:left="34"/>
              <w:jc w:val="both"/>
              <w:rPr>
                <w:sz w:val="24"/>
                <w:szCs w:val="24"/>
                <w:lang w:val="en-US"/>
              </w:rPr>
            </w:pPr>
          </w:p>
          <w:p w:rsidR="00A258DC" w:rsidRDefault="00A258DC" w:rsidP="003D3817">
            <w:pPr>
              <w:pStyle w:val="a8"/>
              <w:tabs>
                <w:tab w:val="left" w:pos="-7479"/>
              </w:tabs>
              <w:ind w:left="34"/>
              <w:jc w:val="both"/>
              <w:rPr>
                <w:sz w:val="24"/>
                <w:szCs w:val="24"/>
                <w:lang w:val="en-US"/>
              </w:rPr>
            </w:pPr>
          </w:p>
          <w:p w:rsidR="00A258DC" w:rsidRDefault="00A258DC"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2.6.3. An effective system of continuous education, training and re-training of professional staff, taking into account the dynamics of labor markets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2.6.4. Expansion of involvement of leading practitioners to conduct classes</w:t>
            </w:r>
          </w:p>
          <w:p w:rsidR="003D3817" w:rsidRPr="003D3817" w:rsidRDefault="003D3817" w:rsidP="003D3817">
            <w:pPr>
              <w:pStyle w:val="a8"/>
              <w:tabs>
                <w:tab w:val="left" w:pos="-7479"/>
              </w:tabs>
              <w:ind w:left="34"/>
              <w:jc w:val="both"/>
              <w:rPr>
                <w:sz w:val="24"/>
                <w:szCs w:val="24"/>
                <w:lang w:val="en-US"/>
              </w:rPr>
            </w:pPr>
          </w:p>
          <w:p w:rsidR="00A258DC" w:rsidRDefault="00A258DC" w:rsidP="003D3817">
            <w:pPr>
              <w:pStyle w:val="a8"/>
              <w:tabs>
                <w:tab w:val="left" w:pos="-7479"/>
              </w:tabs>
              <w:ind w:left="34"/>
              <w:jc w:val="both"/>
              <w:rPr>
                <w:sz w:val="24"/>
                <w:szCs w:val="24"/>
                <w:lang w:val="en-US"/>
              </w:rPr>
            </w:pPr>
          </w:p>
          <w:p w:rsidR="00A258DC" w:rsidRDefault="00A258DC" w:rsidP="003D3817">
            <w:pPr>
              <w:pStyle w:val="a8"/>
              <w:tabs>
                <w:tab w:val="left" w:pos="-7479"/>
              </w:tabs>
              <w:ind w:left="34"/>
              <w:jc w:val="both"/>
              <w:rPr>
                <w:sz w:val="24"/>
                <w:szCs w:val="24"/>
                <w:lang w:val="en-US"/>
              </w:rPr>
            </w:pPr>
          </w:p>
          <w:p w:rsidR="00A258DC" w:rsidRDefault="00A258DC"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 xml:space="preserve">2.6.5. The discovery of new basic </w:t>
            </w:r>
            <w:r w:rsidRPr="003D3817">
              <w:rPr>
                <w:sz w:val="24"/>
                <w:szCs w:val="24"/>
                <w:lang w:val="en-US"/>
              </w:rPr>
              <w:lastRenderedPageBreak/>
              <w:t>chairs and joint ventures with major companies Master's educational programs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 xml:space="preserve">2.6.6. Elaboration with specialized </w:t>
            </w:r>
            <w:smartTag w:uri="urn:schemas-microsoft-com:office:smarttags" w:element="place">
              <w:smartTag w:uri="urn:schemas-microsoft-com:office:smarttags" w:element="PlaceName">
                <w:r w:rsidRPr="003D3817">
                  <w:rPr>
                    <w:sz w:val="24"/>
                    <w:szCs w:val="24"/>
                    <w:lang w:val="en-US"/>
                  </w:rPr>
                  <w:t>employers</w:t>
                </w:r>
              </w:smartTag>
              <w:r w:rsidRPr="003D3817">
                <w:rPr>
                  <w:sz w:val="24"/>
                  <w:szCs w:val="24"/>
                  <w:lang w:val="en-US"/>
                </w:rPr>
                <w:t xml:space="preserve"> </w:t>
              </w:r>
              <w:smartTag w:uri="urn:schemas-microsoft-com:office:smarttags" w:element="PlaceType">
                <w:r w:rsidRPr="003D3817">
                  <w:rPr>
                    <w:sz w:val="24"/>
                    <w:szCs w:val="24"/>
                    <w:lang w:val="en-US"/>
                  </w:rPr>
                  <w:t>University</w:t>
                </w:r>
              </w:smartTag>
            </w:smartTag>
            <w:r w:rsidRPr="003D3817">
              <w:rPr>
                <w:sz w:val="24"/>
                <w:szCs w:val="24"/>
                <w:lang w:val="en-US"/>
              </w:rPr>
              <w:t xml:space="preserve"> educational programs matching system</w:t>
            </w:r>
          </w:p>
          <w:p w:rsidR="003D3817" w:rsidRPr="003D3817" w:rsidRDefault="003D3817" w:rsidP="003D3817">
            <w:pPr>
              <w:pStyle w:val="a8"/>
              <w:tabs>
                <w:tab w:val="left" w:pos="-7479"/>
              </w:tabs>
              <w:ind w:left="34"/>
              <w:jc w:val="both"/>
              <w:rPr>
                <w:sz w:val="24"/>
                <w:szCs w:val="24"/>
                <w:lang w:val="en-US"/>
              </w:rPr>
            </w:pPr>
          </w:p>
          <w:p w:rsidR="00A258DC" w:rsidRDefault="00A258DC"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2.6.7. Introduction of early specialization (profiling) at the undergraduate level</w:t>
            </w:r>
          </w:p>
          <w:p w:rsidR="003D3817" w:rsidRDefault="003D3817" w:rsidP="003D3817">
            <w:pPr>
              <w:pStyle w:val="a8"/>
              <w:tabs>
                <w:tab w:val="left" w:pos="-7479"/>
              </w:tabs>
              <w:ind w:left="34"/>
              <w:jc w:val="both"/>
              <w:rPr>
                <w:sz w:val="24"/>
                <w:szCs w:val="24"/>
                <w:lang w:val="en-US"/>
              </w:rPr>
            </w:pPr>
          </w:p>
          <w:p w:rsidR="00ED43C5" w:rsidRPr="003D3817" w:rsidRDefault="00ED43C5"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2.6.8. Increasing the level of employment of graduates by specialty</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2.7.1. Development of a basis of corporate education as a form of social partnership</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2.7.2. Creating a system of endogenous and exogenous clusters in the field "FL: 2 FL", "Tourism"</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2.7.3. Creating a system of management of corporate information-educational environment, formed by endogenous and exogenous resources of cluster participants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2.8.1. Definition of target professional competences applied</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 xml:space="preserve">2.8.2. Identify principles and </w:t>
            </w:r>
            <w:r w:rsidRPr="003D3817">
              <w:rPr>
                <w:sz w:val="24"/>
                <w:szCs w:val="24"/>
                <w:lang w:val="en-US"/>
              </w:rPr>
              <w:lastRenderedPageBreak/>
              <w:t>technology integration of scientific research and education, i.e., scientific and educational professional integration.</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2.8.3. The introduction of scientific innovations in the structure and content of vocational training in the format introduced new specializations / basic specialties profiles</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2.8.4. Introduction of innovative horizontal matrix of subprograms for individual trajectory and select a student.</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2.8.5. Structuring the substantive content of units subject content – prof. concept</w:t>
            </w:r>
          </w:p>
          <w:p w:rsidR="003D3817" w:rsidRPr="003D3817" w:rsidRDefault="003D3817"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2.8.6. The development and content filling of new educational models of graduate and doctoral Ph.D</w:t>
            </w:r>
          </w:p>
          <w:p w:rsidR="003D3817" w:rsidRDefault="003D3817" w:rsidP="003D3817">
            <w:pPr>
              <w:pStyle w:val="a8"/>
              <w:tabs>
                <w:tab w:val="left" w:pos="-7479"/>
              </w:tabs>
              <w:ind w:left="34"/>
              <w:jc w:val="both"/>
              <w:rPr>
                <w:sz w:val="24"/>
                <w:szCs w:val="24"/>
                <w:lang w:val="en-US"/>
              </w:rPr>
            </w:pPr>
          </w:p>
          <w:p w:rsidR="007C49C1" w:rsidRDefault="007C49C1" w:rsidP="003D3817">
            <w:pPr>
              <w:pStyle w:val="a8"/>
              <w:tabs>
                <w:tab w:val="left" w:pos="-7479"/>
              </w:tabs>
              <w:ind w:left="34"/>
              <w:jc w:val="both"/>
              <w:rPr>
                <w:sz w:val="24"/>
                <w:szCs w:val="24"/>
                <w:lang w:val="en-US"/>
              </w:rPr>
            </w:pPr>
          </w:p>
          <w:p w:rsidR="007C49C1" w:rsidRDefault="007C49C1" w:rsidP="003D3817">
            <w:pPr>
              <w:pStyle w:val="a8"/>
              <w:tabs>
                <w:tab w:val="left" w:pos="-7479"/>
              </w:tabs>
              <w:ind w:left="34"/>
              <w:jc w:val="both"/>
              <w:rPr>
                <w:sz w:val="24"/>
                <w:szCs w:val="24"/>
                <w:lang w:val="en-US"/>
              </w:rPr>
            </w:pPr>
          </w:p>
          <w:p w:rsidR="007C49C1" w:rsidRDefault="007C49C1" w:rsidP="003D3817">
            <w:pPr>
              <w:pStyle w:val="a8"/>
              <w:tabs>
                <w:tab w:val="left" w:pos="-7479"/>
              </w:tabs>
              <w:ind w:left="34"/>
              <w:jc w:val="both"/>
              <w:rPr>
                <w:sz w:val="24"/>
                <w:szCs w:val="24"/>
                <w:lang w:val="en-US"/>
              </w:rPr>
            </w:pPr>
          </w:p>
          <w:p w:rsidR="007C49C1" w:rsidRDefault="007C49C1" w:rsidP="003D3817">
            <w:pPr>
              <w:pStyle w:val="a8"/>
              <w:tabs>
                <w:tab w:val="left" w:pos="-7479"/>
              </w:tabs>
              <w:ind w:left="34"/>
              <w:jc w:val="both"/>
              <w:rPr>
                <w:sz w:val="24"/>
                <w:szCs w:val="24"/>
                <w:lang w:val="en-US"/>
              </w:rPr>
            </w:pPr>
          </w:p>
          <w:p w:rsidR="007C49C1" w:rsidRPr="003D3817" w:rsidRDefault="007C49C1" w:rsidP="003D3817">
            <w:pPr>
              <w:pStyle w:val="a8"/>
              <w:tabs>
                <w:tab w:val="left" w:pos="-7479"/>
              </w:tabs>
              <w:ind w:left="34"/>
              <w:jc w:val="both"/>
              <w:rPr>
                <w:sz w:val="24"/>
                <w:szCs w:val="24"/>
                <w:lang w:val="en-US"/>
              </w:rPr>
            </w:pPr>
          </w:p>
          <w:p w:rsidR="003D3817" w:rsidRPr="003D3817" w:rsidRDefault="003D3817" w:rsidP="003D3817">
            <w:pPr>
              <w:pStyle w:val="a8"/>
              <w:tabs>
                <w:tab w:val="left" w:pos="-7479"/>
              </w:tabs>
              <w:ind w:left="34"/>
              <w:jc w:val="both"/>
              <w:rPr>
                <w:sz w:val="24"/>
                <w:szCs w:val="24"/>
                <w:lang w:val="en-US"/>
              </w:rPr>
            </w:pPr>
            <w:r w:rsidRPr="003D3817">
              <w:rPr>
                <w:sz w:val="24"/>
                <w:szCs w:val="24"/>
                <w:lang w:val="en-US"/>
              </w:rPr>
              <w:t>2.9.1. Organize the carrying by international agency ACQUIN accreditation a number of university educational programs</w:t>
            </w:r>
          </w:p>
          <w:p w:rsidR="003D3817" w:rsidRPr="003D3817" w:rsidRDefault="003D3817" w:rsidP="003D3817">
            <w:pPr>
              <w:pStyle w:val="a8"/>
              <w:tabs>
                <w:tab w:val="left" w:pos="-7479"/>
              </w:tabs>
              <w:ind w:left="34"/>
              <w:jc w:val="both"/>
              <w:rPr>
                <w:sz w:val="24"/>
                <w:szCs w:val="24"/>
                <w:lang w:val="en-US"/>
              </w:rPr>
            </w:pPr>
          </w:p>
          <w:p w:rsidR="003D3817" w:rsidRPr="004329B9" w:rsidRDefault="003D3817" w:rsidP="004329B9">
            <w:pPr>
              <w:jc w:val="both"/>
              <w:rPr>
                <w:bCs/>
                <w:sz w:val="24"/>
                <w:szCs w:val="24"/>
                <w:lang w:val="en-US"/>
              </w:rPr>
            </w:pPr>
            <w:r w:rsidRPr="003D3817">
              <w:rPr>
                <w:sz w:val="24"/>
                <w:szCs w:val="24"/>
                <w:lang w:val="en-US"/>
              </w:rPr>
              <w:t xml:space="preserve">2.9.3. Carry out preparatory work for </w:t>
            </w:r>
            <w:r w:rsidR="004329B9">
              <w:rPr>
                <w:sz w:val="24"/>
                <w:szCs w:val="24"/>
                <w:lang w:val="en-US"/>
              </w:rPr>
              <w:lastRenderedPageBreak/>
              <w:t>the passage of post-</w:t>
            </w:r>
            <w:r w:rsidRPr="003D3817">
              <w:rPr>
                <w:sz w:val="24"/>
                <w:szCs w:val="24"/>
                <w:lang w:val="en-US"/>
              </w:rPr>
              <w:t xml:space="preserve">accreditation on accredited programs by national accreditation agency </w:t>
            </w:r>
            <w:r w:rsidR="004329B9">
              <w:rPr>
                <w:sz w:val="24"/>
                <w:szCs w:val="24"/>
                <w:lang w:val="en-US"/>
              </w:rPr>
              <w:t>(</w:t>
            </w:r>
            <w:r w:rsidR="004329B9" w:rsidRPr="004329B9">
              <w:rPr>
                <w:bCs/>
                <w:sz w:val="24"/>
                <w:szCs w:val="24"/>
                <w:lang w:val="en-US"/>
              </w:rPr>
              <w:t>Independent Agency for Accreditation and Rating of the Republic of Kazakhstan</w:t>
            </w:r>
            <w:r w:rsidR="004329B9">
              <w:rPr>
                <w:bCs/>
                <w:sz w:val="24"/>
                <w:szCs w:val="24"/>
                <w:lang w:val="en-US"/>
              </w:rPr>
              <w:t xml:space="preserve"> – </w:t>
            </w:r>
            <w:r w:rsidR="004329B9" w:rsidRPr="004329B9">
              <w:rPr>
                <w:sz w:val="24"/>
                <w:szCs w:val="24"/>
                <w:lang w:val="en-US"/>
              </w:rPr>
              <w:t>I</w:t>
            </w:r>
            <w:r w:rsidRPr="004329B9">
              <w:rPr>
                <w:sz w:val="24"/>
                <w:szCs w:val="24"/>
                <w:lang w:val="en-US"/>
              </w:rPr>
              <w:t>AAR</w:t>
            </w:r>
            <w:r w:rsidR="004329B9">
              <w:rPr>
                <w:sz w:val="24"/>
                <w:szCs w:val="24"/>
                <w:lang w:val="en-US"/>
              </w:rPr>
              <w:t>)</w:t>
            </w:r>
          </w:p>
        </w:tc>
        <w:tc>
          <w:tcPr>
            <w:tcW w:w="2694" w:type="dxa"/>
            <w:tcBorders>
              <w:top w:val="single" w:sz="4" w:space="0" w:color="auto"/>
              <w:left w:val="single" w:sz="4" w:space="0" w:color="auto"/>
              <w:bottom w:val="single" w:sz="4" w:space="0" w:color="auto"/>
              <w:right w:val="single" w:sz="4" w:space="0" w:color="auto"/>
            </w:tcBorders>
          </w:tcPr>
          <w:p w:rsidR="003D3817" w:rsidRPr="003D3817" w:rsidRDefault="003D3817" w:rsidP="003D3817">
            <w:pPr>
              <w:jc w:val="both"/>
              <w:rPr>
                <w:sz w:val="24"/>
                <w:szCs w:val="24"/>
                <w:lang w:val="en-US"/>
              </w:rPr>
            </w:pPr>
            <w:r w:rsidRPr="003D3817">
              <w:rPr>
                <w:sz w:val="24"/>
                <w:szCs w:val="24"/>
                <w:lang w:val="en-US"/>
              </w:rPr>
              <w:lastRenderedPageBreak/>
              <w:t>2.1.1.1. The selection of promising options for further specification of the basic model of the specialty</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2.1.2.1. Varieties vocational education program profiles (specializations) in the basic specialties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2.2.1.1. Professionally-functional model of specialization (profile) of specialties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2.2.2.1 Target magistracy with the participation of employers</w:t>
            </w:r>
          </w:p>
          <w:p w:rsidR="003D3817" w:rsidRPr="003D3817" w:rsidRDefault="003D3817" w:rsidP="003D3817">
            <w:pPr>
              <w:jc w:val="both"/>
              <w:rPr>
                <w:sz w:val="24"/>
                <w:szCs w:val="24"/>
                <w:lang w:val="en-US"/>
              </w:rPr>
            </w:pPr>
          </w:p>
          <w:p w:rsidR="003D3817" w:rsidRPr="0095378E" w:rsidRDefault="003D3817" w:rsidP="003D3817">
            <w:pPr>
              <w:jc w:val="both"/>
              <w:rPr>
                <w:sz w:val="24"/>
                <w:szCs w:val="24"/>
                <w:lang w:val="en-US"/>
              </w:rPr>
            </w:pPr>
            <w:r w:rsidRPr="003D3817">
              <w:rPr>
                <w:sz w:val="24"/>
                <w:szCs w:val="24"/>
                <w:lang w:val="en-US"/>
              </w:rPr>
              <w:lastRenderedPageBreak/>
              <w:t xml:space="preserve">2.2.3.1. % Of employers </w:t>
            </w:r>
            <w:r w:rsidR="0095378E">
              <w:rPr>
                <w:sz w:val="24"/>
                <w:szCs w:val="24"/>
                <w:lang w:val="en-US"/>
              </w:rPr>
              <w:t>engaged</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2.2.4.1. MBA programs with leading foreign business schools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2.2.6.1. Discrete </w:t>
            </w:r>
            <w:r w:rsidR="005C378A">
              <w:rPr>
                <w:sz w:val="24"/>
                <w:szCs w:val="24"/>
                <w:lang w:val="en-US"/>
              </w:rPr>
              <w:t xml:space="preserve">subprograms </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2.2.7.1. On the presented matrix subprograms conduct testing qualification evaluation prepared and implemented steps of subprograms; Balanced assessment - the entire pr</w:t>
            </w:r>
            <w:r w:rsidR="006308C0">
              <w:rPr>
                <w:sz w:val="24"/>
                <w:szCs w:val="24"/>
                <w:lang w:val="en-US"/>
              </w:rPr>
              <w:t>ogram all collective subprogram</w:t>
            </w:r>
            <w:r w:rsidRPr="003D3817">
              <w:rPr>
                <w:sz w:val="24"/>
                <w:szCs w:val="24"/>
                <w:lang w:val="en-US"/>
              </w:rPr>
              <w:t>;</w:t>
            </w:r>
          </w:p>
          <w:p w:rsidR="003D3817" w:rsidRPr="003D3817" w:rsidRDefault="003D3817" w:rsidP="003D3817">
            <w:pPr>
              <w:jc w:val="both"/>
              <w:rPr>
                <w:sz w:val="24"/>
                <w:szCs w:val="24"/>
                <w:lang w:val="en-US"/>
              </w:rPr>
            </w:pPr>
            <w:r w:rsidRPr="003D3817">
              <w:rPr>
                <w:sz w:val="24"/>
                <w:szCs w:val="24"/>
                <w:lang w:val="en-US"/>
              </w:rPr>
              <w:t>- Assess the contribution of each</w:t>
            </w:r>
          </w:p>
          <w:p w:rsidR="003D3817" w:rsidRPr="003D3817" w:rsidRDefault="003D3817" w:rsidP="003D3817">
            <w:pPr>
              <w:jc w:val="both"/>
              <w:rPr>
                <w:sz w:val="24"/>
                <w:szCs w:val="24"/>
                <w:lang w:val="en-US"/>
              </w:rPr>
            </w:pPr>
          </w:p>
          <w:p w:rsidR="002E5B51" w:rsidRDefault="002E5B51" w:rsidP="003D3817">
            <w:pPr>
              <w:jc w:val="both"/>
              <w:rPr>
                <w:sz w:val="24"/>
                <w:szCs w:val="24"/>
                <w:lang w:val="en-US"/>
              </w:rPr>
            </w:pPr>
          </w:p>
          <w:p w:rsidR="002E5B51" w:rsidRDefault="002E5B51" w:rsidP="003D3817">
            <w:pPr>
              <w:jc w:val="both"/>
              <w:rPr>
                <w:sz w:val="24"/>
                <w:szCs w:val="24"/>
                <w:lang w:val="en-US"/>
              </w:rPr>
            </w:pPr>
          </w:p>
          <w:p w:rsidR="00D16537" w:rsidRDefault="00D1653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2.3.1.1. Modular training programs for all specialties of the University</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2.3.2.1. Agreed with employer education programs and updating of curricula with employers involving and taking into account their needs for quality specialists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2.4.1.1. Updated educational portal, e-library</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2.4.2.1. Information and resource base of the university for self-learning activities of students with </w:t>
            </w:r>
            <w:r w:rsidR="000211C9">
              <w:rPr>
                <w:sz w:val="24"/>
                <w:szCs w:val="24"/>
                <w:lang w:val="en-US"/>
              </w:rPr>
              <w:t>SCT</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2.4.3.1. The mechanism of interactive collaboration of student and teacher in the portal environment</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2.5.1.1. The number of specialties, using </w:t>
            </w:r>
            <w:r w:rsidRPr="003D3817">
              <w:rPr>
                <w:sz w:val="24"/>
                <w:szCs w:val="24"/>
                <w:lang w:val="en-US"/>
              </w:rPr>
              <w:lastRenderedPageBreak/>
              <w:t>individual design and case - situational tasks and projects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2.5.1.2. The presence in the departments of </w:t>
            </w:r>
            <w:r w:rsidR="00732D16">
              <w:rPr>
                <w:sz w:val="24"/>
                <w:szCs w:val="24"/>
                <w:lang w:val="en-US"/>
              </w:rPr>
              <w:t>PTS</w:t>
            </w:r>
            <w:r w:rsidRPr="003D3817">
              <w:rPr>
                <w:sz w:val="24"/>
                <w:szCs w:val="24"/>
                <w:lang w:val="en-US"/>
              </w:rPr>
              <w:t xml:space="preserve"> graphic advisory hours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2.6.1.1. Creating of competence educational models agreed with the employer </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2.6.2.1. Creating an  evaluation mechanism of quality and demand for graduates of the University with the assistance of customers and consumers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2.6.3.1. The expansion of additional services on the basis of labor market monitoring</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2.6.4.1. Attracting leading practitioners to conduct classes, consultations, co – leadership of diploma, state exam, growth in%</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2.6.5.1. Opening of </w:t>
            </w:r>
            <w:r w:rsidRPr="003D3817">
              <w:rPr>
                <w:sz w:val="24"/>
                <w:szCs w:val="24"/>
                <w:lang w:val="en-US"/>
              </w:rPr>
              <w:lastRenderedPageBreak/>
              <w:t>UNESCO Chairs, etc.</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2.6.6.1. Development of coordination mechanism of joint educational programs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2.6.7.1. Expanding the range of </w:t>
            </w:r>
            <w:r w:rsidR="00ED43C5">
              <w:rPr>
                <w:sz w:val="24"/>
                <w:szCs w:val="24"/>
                <w:lang w:val="en-US"/>
              </w:rPr>
              <w:t>educational elective subprograms (EESP)</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2.6.8.1. graduate employment rate.</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2.7.1.1. Implementing corporate education</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2.7.2.1. Cluster formation of the field of "FL: 2 FL", "Tourism"</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2.7.3.1. Management model of corporate information-educational environment</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2.8.1.1. Create agreed with employers of competence - educational programs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2.8.2.1. Mechanisms for scientific and educational professional integration</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2.8.3.1. Number of introduced new specializations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2.8.4.1. The number of horizontal innovation matrix subprograms</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2.8.5.1. The presence of structuring mechanism</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2.8.6.1. The presence of new educational models of master and doctoral Ph.D</w:t>
            </w:r>
          </w:p>
          <w:p w:rsidR="007C49C1" w:rsidRDefault="007C49C1"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2.8.6.2. Increasing the number of students for master's and doctoral</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t xml:space="preserve">2.9.1.1. Passage of international accreditation of </w:t>
            </w:r>
            <w:r w:rsidR="007814F9" w:rsidRPr="003D3817">
              <w:rPr>
                <w:sz w:val="24"/>
                <w:szCs w:val="24"/>
                <w:lang w:val="en-US"/>
              </w:rPr>
              <w:t>1 cluster</w:t>
            </w:r>
            <w:r w:rsidR="007814F9">
              <w:rPr>
                <w:sz w:val="24"/>
                <w:szCs w:val="24"/>
                <w:lang w:val="en-US"/>
              </w:rPr>
              <w:t xml:space="preserve"> EP (educational </w:t>
            </w:r>
            <w:r w:rsidR="00EA51EE">
              <w:rPr>
                <w:sz w:val="24"/>
                <w:szCs w:val="24"/>
                <w:lang w:val="en-US"/>
              </w:rPr>
              <w:t>program</w:t>
            </w:r>
            <w:r w:rsidR="007814F9">
              <w:rPr>
                <w:sz w:val="24"/>
                <w:szCs w:val="24"/>
                <w:lang w:val="en-US"/>
              </w:rPr>
              <w:t>)</w:t>
            </w:r>
            <w:r w:rsidRPr="003D3817">
              <w:rPr>
                <w:sz w:val="24"/>
                <w:szCs w:val="24"/>
                <w:lang w:val="en-US"/>
              </w:rPr>
              <w:t xml:space="preserve"> </w:t>
            </w:r>
          </w:p>
          <w:p w:rsidR="003D3817" w:rsidRPr="003D3817" w:rsidRDefault="003D3817" w:rsidP="003D3817">
            <w:pPr>
              <w:jc w:val="both"/>
              <w:rPr>
                <w:sz w:val="24"/>
                <w:szCs w:val="24"/>
                <w:lang w:val="en-US"/>
              </w:rPr>
            </w:pPr>
          </w:p>
          <w:p w:rsidR="003D3817" w:rsidRPr="003D3817" w:rsidRDefault="003D3817" w:rsidP="003D3817">
            <w:pPr>
              <w:jc w:val="both"/>
              <w:rPr>
                <w:sz w:val="24"/>
                <w:szCs w:val="24"/>
                <w:lang w:val="en-US"/>
              </w:rPr>
            </w:pPr>
            <w:r w:rsidRPr="003D3817">
              <w:rPr>
                <w:sz w:val="24"/>
                <w:szCs w:val="24"/>
                <w:lang w:val="en-US"/>
              </w:rPr>
              <w:lastRenderedPageBreak/>
              <w:t>2.9.3.1. Passing year post - accreditation</w:t>
            </w:r>
          </w:p>
        </w:tc>
        <w:tc>
          <w:tcPr>
            <w:tcW w:w="2551" w:type="dxa"/>
            <w:tcBorders>
              <w:top w:val="single" w:sz="4" w:space="0" w:color="auto"/>
              <w:left w:val="single" w:sz="4" w:space="0" w:color="auto"/>
              <w:bottom w:val="single" w:sz="4" w:space="0" w:color="auto"/>
              <w:right w:val="single" w:sz="4" w:space="0" w:color="auto"/>
            </w:tcBorders>
          </w:tcPr>
          <w:p w:rsidR="003D3817" w:rsidRPr="003D3817" w:rsidRDefault="0031360A" w:rsidP="00343EB9">
            <w:pPr>
              <w:jc w:val="both"/>
              <w:rPr>
                <w:sz w:val="24"/>
                <w:szCs w:val="24"/>
                <w:lang w:val="en-US"/>
              </w:rPr>
            </w:pPr>
            <w:r>
              <w:rPr>
                <w:sz w:val="24"/>
                <w:szCs w:val="24"/>
                <w:lang w:val="en-US"/>
              </w:rPr>
              <w:lastRenderedPageBreak/>
              <w:t>Academic</w:t>
            </w:r>
            <w:r w:rsidRPr="00E51652">
              <w:rPr>
                <w:sz w:val="24"/>
                <w:szCs w:val="24"/>
                <w:lang w:val="en-US"/>
              </w:rPr>
              <w:t xml:space="preserve"> management</w:t>
            </w:r>
            <w:r>
              <w:rPr>
                <w:sz w:val="24"/>
                <w:szCs w:val="24"/>
                <w:lang w:val="en-US"/>
              </w:rPr>
              <w:t xml:space="preserve"> department</w:t>
            </w:r>
            <w:r w:rsidRPr="00E51652">
              <w:rPr>
                <w:sz w:val="24"/>
                <w:szCs w:val="24"/>
                <w:lang w:val="en-US"/>
              </w:rPr>
              <w:t xml:space="preserve">, </w:t>
            </w:r>
            <w:r w:rsidR="00343EB9">
              <w:rPr>
                <w:sz w:val="24"/>
                <w:szCs w:val="24"/>
                <w:lang w:val="en-US"/>
              </w:rPr>
              <w:t>A</w:t>
            </w:r>
            <w:r>
              <w:rPr>
                <w:sz w:val="24"/>
                <w:szCs w:val="24"/>
                <w:lang w:val="en-US"/>
              </w:rPr>
              <w:t>cademic-methodical department</w:t>
            </w:r>
            <w:r w:rsidRPr="00E51652">
              <w:rPr>
                <w:sz w:val="24"/>
                <w:szCs w:val="24"/>
                <w:lang w:val="en-US"/>
              </w:rPr>
              <w:t>, Innovative Education Center,</w:t>
            </w:r>
            <w:r w:rsidR="003D3817" w:rsidRPr="003D3817">
              <w:rPr>
                <w:sz w:val="24"/>
                <w:szCs w:val="24"/>
                <w:lang w:val="en-US"/>
              </w:rPr>
              <w:t xml:space="preserve"> </w:t>
            </w:r>
            <w:r w:rsidRPr="00E51652">
              <w:rPr>
                <w:sz w:val="24"/>
                <w:szCs w:val="24"/>
                <w:lang w:val="en-US"/>
              </w:rPr>
              <w:t>Department of po</w:t>
            </w:r>
            <w:r>
              <w:rPr>
                <w:sz w:val="24"/>
                <w:szCs w:val="24"/>
                <w:lang w:val="en-US"/>
              </w:rPr>
              <w:t xml:space="preserve">stgraduate education, </w:t>
            </w:r>
            <w:r w:rsidR="00343EB9">
              <w:rPr>
                <w:sz w:val="24"/>
                <w:szCs w:val="24"/>
                <w:lang w:val="en-US"/>
              </w:rPr>
              <w:t>S</w:t>
            </w:r>
            <w:r>
              <w:rPr>
                <w:sz w:val="24"/>
                <w:szCs w:val="24"/>
                <w:lang w:val="en-US"/>
              </w:rPr>
              <w:t xml:space="preserve">cience </w:t>
            </w:r>
            <w:r w:rsidRPr="00E51652">
              <w:rPr>
                <w:sz w:val="24"/>
                <w:szCs w:val="24"/>
                <w:lang w:val="en-US"/>
              </w:rPr>
              <w:t>management</w:t>
            </w:r>
            <w:r>
              <w:rPr>
                <w:sz w:val="24"/>
                <w:szCs w:val="24"/>
                <w:lang w:val="en-US"/>
              </w:rPr>
              <w:t xml:space="preserve"> department</w:t>
            </w:r>
            <w:r w:rsidRPr="00E51652">
              <w:rPr>
                <w:sz w:val="24"/>
                <w:szCs w:val="24"/>
                <w:lang w:val="en-US"/>
              </w:rPr>
              <w:t>,</w:t>
            </w:r>
            <w:r w:rsidR="003D3817" w:rsidRPr="003D3817">
              <w:rPr>
                <w:sz w:val="24"/>
                <w:szCs w:val="24"/>
                <w:lang w:val="en-US"/>
              </w:rPr>
              <w:t xml:space="preserve"> </w:t>
            </w:r>
            <w:r w:rsidR="00343EB9">
              <w:rPr>
                <w:sz w:val="24"/>
                <w:szCs w:val="24"/>
                <w:lang w:val="en-US"/>
              </w:rPr>
              <w:t>D</w:t>
            </w:r>
            <w:r>
              <w:rPr>
                <w:sz w:val="24"/>
                <w:szCs w:val="24"/>
                <w:lang w:val="en-US"/>
              </w:rPr>
              <w:t>epartment</w:t>
            </w:r>
            <w:r w:rsidRPr="00E51652">
              <w:rPr>
                <w:sz w:val="24"/>
                <w:szCs w:val="24"/>
                <w:lang w:val="en-US"/>
              </w:rPr>
              <w:t xml:space="preserve"> of educational-methodical </w:t>
            </w:r>
            <w:r>
              <w:rPr>
                <w:sz w:val="24"/>
                <w:szCs w:val="24"/>
                <w:lang w:val="en-US"/>
              </w:rPr>
              <w:t>union</w:t>
            </w:r>
            <w:r w:rsidR="003D3817" w:rsidRPr="003D3817">
              <w:rPr>
                <w:sz w:val="24"/>
                <w:szCs w:val="24"/>
                <w:lang w:val="en-US"/>
              </w:rPr>
              <w:t xml:space="preserve">, </w:t>
            </w:r>
            <w:r w:rsidR="00343EB9">
              <w:rPr>
                <w:sz w:val="24"/>
                <w:szCs w:val="24"/>
                <w:lang w:val="en-US"/>
              </w:rPr>
              <w:t>F</w:t>
            </w:r>
            <w:r w:rsidR="003D3817" w:rsidRPr="003D3817">
              <w:rPr>
                <w:sz w:val="24"/>
                <w:szCs w:val="24"/>
                <w:lang w:val="en-US"/>
              </w:rPr>
              <w:t xml:space="preserve">aculties, </w:t>
            </w:r>
            <w:r w:rsidR="00343EB9">
              <w:rPr>
                <w:sz w:val="24"/>
                <w:szCs w:val="24"/>
                <w:lang w:val="en-US"/>
              </w:rPr>
              <w:t>F</w:t>
            </w:r>
            <w:r w:rsidRPr="003D3817">
              <w:rPr>
                <w:sz w:val="24"/>
                <w:szCs w:val="24"/>
                <w:lang w:val="en-US"/>
              </w:rPr>
              <w:t>acult</w:t>
            </w:r>
            <w:r>
              <w:rPr>
                <w:sz w:val="24"/>
                <w:szCs w:val="24"/>
                <w:lang w:val="en-US"/>
              </w:rPr>
              <w:t>y</w:t>
            </w:r>
            <w:r w:rsidRPr="003D3817">
              <w:rPr>
                <w:sz w:val="24"/>
                <w:szCs w:val="24"/>
                <w:lang w:val="en-US"/>
              </w:rPr>
              <w:t xml:space="preserve"> </w:t>
            </w:r>
            <w:r w:rsidR="003D3817" w:rsidRPr="003D3817">
              <w:rPr>
                <w:sz w:val="24"/>
                <w:szCs w:val="24"/>
                <w:lang w:val="en-US"/>
              </w:rPr>
              <w:t>departments,</w:t>
            </w:r>
            <w:r w:rsidR="005E2457">
              <w:rPr>
                <w:sz w:val="24"/>
                <w:szCs w:val="24"/>
                <w:lang w:val="en-US"/>
              </w:rPr>
              <w:t xml:space="preserve"> </w:t>
            </w:r>
            <w:r w:rsidR="003D3817" w:rsidRPr="003D3817">
              <w:rPr>
                <w:sz w:val="24"/>
                <w:szCs w:val="24"/>
                <w:lang w:val="en-US"/>
              </w:rPr>
              <w:t>Committee on Youth Affairs, Stud</w:t>
            </w:r>
            <w:r w:rsidR="004103A1">
              <w:rPr>
                <w:sz w:val="24"/>
                <w:szCs w:val="24"/>
                <w:lang w:val="en-US"/>
              </w:rPr>
              <w:t xml:space="preserve">ents </w:t>
            </w:r>
            <w:r w:rsidR="003D3817" w:rsidRPr="003D3817">
              <w:rPr>
                <w:sz w:val="24"/>
                <w:szCs w:val="24"/>
                <w:lang w:val="en-US"/>
              </w:rPr>
              <w:t>prof</w:t>
            </w:r>
            <w:r w:rsidR="004103A1">
              <w:rPr>
                <w:sz w:val="24"/>
                <w:szCs w:val="24"/>
                <w:lang w:val="en-US"/>
              </w:rPr>
              <w:t xml:space="preserve">essional committee </w:t>
            </w:r>
          </w:p>
        </w:tc>
      </w:tr>
      <w:tr w:rsidR="00EA51EE" w:rsidRPr="00293420" w:rsidTr="00EA5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tcPr>
          <w:p w:rsidR="00EA51EE" w:rsidRPr="00EA51EE" w:rsidRDefault="00EA51EE" w:rsidP="00EA51EE">
            <w:pPr>
              <w:rPr>
                <w:b/>
                <w:sz w:val="24"/>
                <w:szCs w:val="24"/>
                <w:lang w:val="en-US"/>
              </w:rPr>
            </w:pPr>
            <w:r>
              <w:rPr>
                <w:b/>
                <w:sz w:val="24"/>
                <w:szCs w:val="24"/>
                <w:lang w:val="en-US"/>
              </w:rPr>
              <w:lastRenderedPageBreak/>
              <w:t xml:space="preserve">SD </w:t>
            </w:r>
            <w:r w:rsidRPr="007C6BB1">
              <w:rPr>
                <w:b/>
                <w:sz w:val="24"/>
                <w:szCs w:val="24"/>
                <w:lang w:val="en-US"/>
              </w:rPr>
              <w:t>-</w:t>
            </w:r>
            <w:r>
              <w:rPr>
                <w:b/>
                <w:sz w:val="24"/>
                <w:szCs w:val="24"/>
                <w:lang w:val="en-US"/>
              </w:rPr>
              <w:t xml:space="preserve"> </w:t>
            </w:r>
            <w:r w:rsidRPr="007C6BB1">
              <w:rPr>
                <w:b/>
                <w:sz w:val="24"/>
                <w:szCs w:val="24"/>
                <w:lang w:val="en-US"/>
              </w:rPr>
              <w:t>3</w:t>
            </w:r>
            <w:r w:rsidRPr="00EA51EE">
              <w:rPr>
                <w:b/>
                <w:sz w:val="24"/>
                <w:szCs w:val="24"/>
                <w:lang w:val="en-US"/>
              </w:rPr>
              <w:t xml:space="preserve">. Integration of science – education – innovations </w:t>
            </w:r>
          </w:p>
          <w:p w:rsidR="00EA51EE" w:rsidRPr="00EA51EE" w:rsidRDefault="00EA51EE" w:rsidP="00EA51EE">
            <w:pPr>
              <w:rPr>
                <w:b/>
                <w:sz w:val="24"/>
                <w:szCs w:val="24"/>
                <w:lang w:val="en-US"/>
              </w:rPr>
            </w:pPr>
          </w:p>
        </w:tc>
        <w:tc>
          <w:tcPr>
            <w:tcW w:w="3543" w:type="dxa"/>
            <w:tcBorders>
              <w:top w:val="single" w:sz="4" w:space="0" w:color="auto"/>
              <w:left w:val="single" w:sz="4" w:space="0" w:color="auto"/>
              <w:bottom w:val="single" w:sz="4" w:space="0" w:color="auto"/>
              <w:right w:val="single" w:sz="4" w:space="0" w:color="auto"/>
            </w:tcBorders>
          </w:tcPr>
          <w:p w:rsidR="00EA51EE" w:rsidRPr="00731250" w:rsidRDefault="00EA51EE" w:rsidP="00EA51EE">
            <w:pPr>
              <w:jc w:val="both"/>
              <w:rPr>
                <w:sz w:val="24"/>
                <w:szCs w:val="24"/>
                <w:lang w:val="en-US"/>
              </w:rPr>
            </w:pPr>
            <w:r w:rsidRPr="00731250">
              <w:rPr>
                <w:sz w:val="24"/>
                <w:szCs w:val="24"/>
                <w:lang w:val="en-US"/>
              </w:rPr>
              <w:t>3.1. To improve the mechanisms and channels to ensure effective implementation of scientific development in the educational process</w:t>
            </w:r>
          </w:p>
          <w:p w:rsidR="00EA51EE" w:rsidRPr="00731250" w:rsidRDefault="00EA51EE" w:rsidP="00EA51EE">
            <w:pPr>
              <w:jc w:val="both"/>
              <w:rPr>
                <w:sz w:val="24"/>
                <w:szCs w:val="24"/>
                <w:lang w:val="en-US"/>
              </w:rPr>
            </w:pPr>
          </w:p>
          <w:p w:rsidR="00EA51EE" w:rsidRPr="00731250" w:rsidRDefault="00EA51EE" w:rsidP="00EA51EE">
            <w:pPr>
              <w:jc w:val="both"/>
              <w:rPr>
                <w:sz w:val="24"/>
                <w:szCs w:val="24"/>
                <w:lang w:val="en-US"/>
              </w:rPr>
            </w:pPr>
          </w:p>
          <w:p w:rsidR="00EA51EE" w:rsidRPr="00731250" w:rsidRDefault="00EA51EE" w:rsidP="00EA51EE">
            <w:pPr>
              <w:jc w:val="both"/>
              <w:rPr>
                <w:sz w:val="24"/>
                <w:szCs w:val="24"/>
                <w:lang w:val="en-US"/>
              </w:rPr>
            </w:pPr>
          </w:p>
          <w:p w:rsidR="00EA51EE" w:rsidRPr="00731250"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731250" w:rsidRDefault="00EA51EE" w:rsidP="00EA51EE">
            <w:pPr>
              <w:jc w:val="both"/>
              <w:rPr>
                <w:sz w:val="24"/>
                <w:szCs w:val="24"/>
                <w:lang w:val="en-US"/>
              </w:rPr>
            </w:pPr>
          </w:p>
          <w:p w:rsidR="00EA51EE" w:rsidRPr="007C6BB1" w:rsidRDefault="00EA51EE" w:rsidP="00EA51EE">
            <w:pPr>
              <w:jc w:val="both"/>
              <w:rPr>
                <w:sz w:val="24"/>
                <w:szCs w:val="24"/>
                <w:lang w:val="en-US"/>
              </w:rPr>
            </w:pPr>
            <w:r w:rsidRPr="007C6BB1">
              <w:rPr>
                <w:sz w:val="24"/>
                <w:szCs w:val="24"/>
                <w:lang w:val="en-US"/>
              </w:rPr>
              <w:t xml:space="preserve">3.2. </w:t>
            </w:r>
            <w:r>
              <w:rPr>
                <w:sz w:val="24"/>
                <w:szCs w:val="24"/>
                <w:lang w:val="en-US"/>
              </w:rPr>
              <w:t xml:space="preserve">To apply innovative technologies in education  </w:t>
            </w:r>
          </w:p>
          <w:p w:rsidR="00EA51EE" w:rsidRPr="007C6BB1" w:rsidRDefault="00EA51EE" w:rsidP="002847D9">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7C6BB1" w:rsidRDefault="00EA51EE" w:rsidP="00EA51EE">
            <w:pPr>
              <w:jc w:val="both"/>
              <w:rPr>
                <w:sz w:val="24"/>
                <w:szCs w:val="24"/>
                <w:lang w:val="en-US"/>
              </w:rPr>
            </w:pPr>
          </w:p>
          <w:p w:rsidR="00EA51EE" w:rsidRPr="00837953" w:rsidRDefault="00EA51EE" w:rsidP="00EA51EE">
            <w:pPr>
              <w:jc w:val="both"/>
              <w:rPr>
                <w:sz w:val="24"/>
                <w:szCs w:val="24"/>
                <w:lang w:val="en-US"/>
              </w:rPr>
            </w:pPr>
            <w:r w:rsidRPr="00837953">
              <w:rPr>
                <w:sz w:val="24"/>
                <w:szCs w:val="24"/>
                <w:lang w:val="en-US"/>
              </w:rPr>
              <w:t xml:space="preserve">3.3. </w:t>
            </w:r>
            <w:r>
              <w:rPr>
                <w:sz w:val="24"/>
                <w:szCs w:val="24"/>
                <w:lang w:val="en-US"/>
              </w:rPr>
              <w:t>To in</w:t>
            </w:r>
            <w:r w:rsidRPr="00837953">
              <w:rPr>
                <w:sz w:val="24"/>
                <w:szCs w:val="24"/>
                <w:lang w:val="en-US"/>
              </w:rPr>
              <w:t xml:space="preserve">crease </w:t>
            </w:r>
            <w:r>
              <w:rPr>
                <w:sz w:val="24"/>
                <w:szCs w:val="24"/>
                <w:lang w:val="en-US"/>
              </w:rPr>
              <w:t xml:space="preserve">the </w:t>
            </w:r>
            <w:r w:rsidRPr="00837953">
              <w:rPr>
                <w:sz w:val="24"/>
                <w:szCs w:val="24"/>
                <w:lang w:val="en-US"/>
              </w:rPr>
              <w:t>index of impact factor</w:t>
            </w:r>
          </w:p>
          <w:p w:rsidR="00EA51EE" w:rsidRPr="00837953"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Default="00EA51EE" w:rsidP="00EA51EE">
            <w:pPr>
              <w:jc w:val="both"/>
              <w:rPr>
                <w:sz w:val="24"/>
                <w:szCs w:val="24"/>
                <w:lang w:val="en-US"/>
              </w:rPr>
            </w:pPr>
          </w:p>
          <w:p w:rsidR="003962F6" w:rsidRDefault="003962F6" w:rsidP="00EA51EE">
            <w:pPr>
              <w:jc w:val="both"/>
              <w:rPr>
                <w:sz w:val="24"/>
                <w:szCs w:val="24"/>
                <w:lang w:val="en-US"/>
              </w:rPr>
            </w:pPr>
          </w:p>
          <w:p w:rsidR="003962F6" w:rsidRPr="00EA51EE" w:rsidRDefault="003962F6" w:rsidP="00EA51EE">
            <w:pPr>
              <w:jc w:val="both"/>
              <w:rPr>
                <w:sz w:val="24"/>
                <w:szCs w:val="24"/>
                <w:lang w:val="en-US"/>
              </w:rPr>
            </w:pPr>
          </w:p>
          <w:p w:rsidR="00EA51EE" w:rsidRPr="00EA51EE" w:rsidRDefault="00EA51EE" w:rsidP="00EA51EE">
            <w:pPr>
              <w:jc w:val="both"/>
              <w:rPr>
                <w:sz w:val="24"/>
                <w:szCs w:val="24"/>
                <w:lang w:val="en-US"/>
              </w:rPr>
            </w:pPr>
            <w:r w:rsidRPr="00EA51EE">
              <w:rPr>
                <w:sz w:val="24"/>
                <w:szCs w:val="24"/>
                <w:lang w:val="en-US"/>
              </w:rPr>
              <w:t>3.4. To improve the process of commercialization of SRW</w:t>
            </w:r>
            <w:r w:rsidR="00105F25">
              <w:rPr>
                <w:sz w:val="24"/>
                <w:szCs w:val="24"/>
                <w:lang w:val="en-US"/>
              </w:rPr>
              <w:t xml:space="preserve"> (Scientific-Research Work)</w:t>
            </w:r>
          </w:p>
          <w:p w:rsidR="00EA51EE" w:rsidRPr="00EA51EE" w:rsidRDefault="00EA51EE" w:rsidP="00EA51EE">
            <w:pPr>
              <w:jc w:val="both"/>
              <w:rPr>
                <w:sz w:val="24"/>
                <w:szCs w:val="24"/>
                <w:lang w:val="en-US"/>
              </w:rPr>
            </w:pPr>
          </w:p>
          <w:p w:rsidR="00EA51EE" w:rsidRPr="00EA51EE" w:rsidRDefault="00EA51EE" w:rsidP="00EA51EE">
            <w:pPr>
              <w:jc w:val="both"/>
              <w:rPr>
                <w:sz w:val="24"/>
                <w:szCs w:val="24"/>
                <w:lang w:val="en-US"/>
              </w:rPr>
            </w:pPr>
          </w:p>
          <w:p w:rsidR="00EA51EE" w:rsidRPr="003E6DA4" w:rsidRDefault="00EA51EE" w:rsidP="00EA51EE">
            <w:pPr>
              <w:jc w:val="both"/>
              <w:rPr>
                <w:sz w:val="24"/>
                <w:szCs w:val="24"/>
                <w:lang w:val="en-US"/>
              </w:rPr>
            </w:pPr>
          </w:p>
          <w:p w:rsidR="00EA51EE" w:rsidRPr="003E6DA4" w:rsidRDefault="00EA51EE" w:rsidP="00EA51EE">
            <w:pPr>
              <w:jc w:val="both"/>
              <w:rPr>
                <w:sz w:val="24"/>
                <w:szCs w:val="24"/>
                <w:lang w:val="en-US"/>
              </w:rPr>
            </w:pPr>
          </w:p>
          <w:p w:rsidR="00EA51EE" w:rsidRPr="003E6DA4" w:rsidRDefault="00EA51EE" w:rsidP="00EA51EE">
            <w:pPr>
              <w:jc w:val="both"/>
              <w:rPr>
                <w:sz w:val="24"/>
                <w:szCs w:val="24"/>
                <w:lang w:val="en-US"/>
              </w:rPr>
            </w:pPr>
          </w:p>
          <w:p w:rsidR="00EA51EE" w:rsidRPr="003E6DA4" w:rsidRDefault="00EA51EE" w:rsidP="00EA51EE">
            <w:pPr>
              <w:jc w:val="both"/>
              <w:rPr>
                <w:sz w:val="24"/>
                <w:szCs w:val="24"/>
                <w:lang w:val="en-US"/>
              </w:rPr>
            </w:pPr>
          </w:p>
          <w:p w:rsidR="00EA51EE" w:rsidRPr="003E6DA4" w:rsidRDefault="00EA51EE" w:rsidP="00EA51EE">
            <w:pPr>
              <w:jc w:val="both"/>
              <w:rPr>
                <w:sz w:val="24"/>
                <w:szCs w:val="24"/>
                <w:lang w:val="en-US"/>
              </w:rPr>
            </w:pPr>
          </w:p>
          <w:p w:rsidR="00EA51EE" w:rsidRPr="003E6DA4" w:rsidRDefault="00EA51EE" w:rsidP="00EA51EE">
            <w:pPr>
              <w:jc w:val="both"/>
              <w:rPr>
                <w:sz w:val="24"/>
                <w:szCs w:val="24"/>
                <w:lang w:val="en-US"/>
              </w:rPr>
            </w:pPr>
          </w:p>
          <w:p w:rsidR="00EA51EE" w:rsidRPr="003E6DA4" w:rsidRDefault="00EA51EE" w:rsidP="00EA51EE">
            <w:pPr>
              <w:jc w:val="both"/>
              <w:rPr>
                <w:sz w:val="24"/>
                <w:szCs w:val="24"/>
                <w:lang w:val="en-US"/>
              </w:rPr>
            </w:pPr>
          </w:p>
          <w:p w:rsidR="00EA51EE" w:rsidRPr="003E6DA4" w:rsidRDefault="00EA51EE" w:rsidP="00EA51EE">
            <w:pPr>
              <w:jc w:val="both"/>
              <w:rPr>
                <w:sz w:val="24"/>
                <w:szCs w:val="24"/>
                <w:lang w:val="en-US"/>
              </w:rPr>
            </w:pPr>
          </w:p>
          <w:p w:rsidR="00EA51EE" w:rsidRDefault="00EA51EE" w:rsidP="00EA51EE">
            <w:pPr>
              <w:jc w:val="both"/>
              <w:rPr>
                <w:sz w:val="24"/>
                <w:szCs w:val="24"/>
                <w:lang w:val="en-US"/>
              </w:rPr>
            </w:pPr>
          </w:p>
          <w:p w:rsidR="00EA51EE" w:rsidRPr="003E6DA4" w:rsidRDefault="00EA51EE" w:rsidP="00EA51EE">
            <w:pPr>
              <w:jc w:val="both"/>
              <w:rPr>
                <w:sz w:val="24"/>
                <w:szCs w:val="24"/>
                <w:lang w:val="en-US"/>
              </w:rPr>
            </w:pPr>
          </w:p>
          <w:p w:rsidR="00EA51EE" w:rsidRDefault="00EA51EE" w:rsidP="00EA51EE">
            <w:pPr>
              <w:jc w:val="both"/>
              <w:rPr>
                <w:sz w:val="24"/>
                <w:szCs w:val="24"/>
                <w:lang w:val="en-US"/>
              </w:rPr>
            </w:pPr>
          </w:p>
          <w:p w:rsidR="003962F6" w:rsidRDefault="003962F6" w:rsidP="00EA51EE">
            <w:pPr>
              <w:jc w:val="both"/>
              <w:rPr>
                <w:sz w:val="24"/>
                <w:szCs w:val="24"/>
                <w:lang w:val="en-US"/>
              </w:rPr>
            </w:pPr>
          </w:p>
          <w:p w:rsidR="00EA51EE" w:rsidRPr="007B6369" w:rsidRDefault="00EA51EE" w:rsidP="00EA51EE">
            <w:pPr>
              <w:jc w:val="both"/>
              <w:rPr>
                <w:sz w:val="24"/>
                <w:szCs w:val="24"/>
                <w:lang w:val="en-US"/>
              </w:rPr>
            </w:pPr>
            <w:r w:rsidRPr="007B6369">
              <w:rPr>
                <w:sz w:val="24"/>
                <w:szCs w:val="24"/>
                <w:lang w:val="en-US"/>
              </w:rPr>
              <w:t xml:space="preserve">3.5. </w:t>
            </w:r>
            <w:r>
              <w:rPr>
                <w:sz w:val="24"/>
                <w:szCs w:val="24"/>
                <w:lang w:val="en-US"/>
              </w:rPr>
              <w:t>To i</w:t>
            </w:r>
            <w:r w:rsidRPr="007B6369">
              <w:rPr>
                <w:sz w:val="24"/>
                <w:szCs w:val="24"/>
                <w:lang w:val="en-US"/>
              </w:rPr>
              <w:t xml:space="preserve">dentify priority areas for research. Organize </w:t>
            </w:r>
            <w:r w:rsidRPr="00EA51EE">
              <w:rPr>
                <w:sz w:val="24"/>
                <w:szCs w:val="24"/>
                <w:lang w:val="en-US"/>
              </w:rPr>
              <w:t>SRW</w:t>
            </w:r>
            <w:r w:rsidRPr="007B6369">
              <w:rPr>
                <w:sz w:val="24"/>
                <w:szCs w:val="24"/>
                <w:lang w:val="en-US"/>
              </w:rPr>
              <w:t xml:space="preserve"> on the principle of scientific schools: </w:t>
            </w:r>
          </w:p>
          <w:p w:rsidR="00EA51EE" w:rsidRPr="00EF7339" w:rsidRDefault="00EA51EE" w:rsidP="00EA51EE">
            <w:pPr>
              <w:jc w:val="both"/>
              <w:rPr>
                <w:sz w:val="24"/>
                <w:szCs w:val="24"/>
                <w:lang w:val="en-US"/>
              </w:rPr>
            </w:pPr>
            <w:r w:rsidRPr="007E0829">
              <w:rPr>
                <w:sz w:val="24"/>
                <w:szCs w:val="24"/>
                <w:lang w:val="en-US"/>
              </w:rPr>
              <w:t>- Carry out analysis and categorization of scientific potential for specialization and concentration on the current developments on the profile of the university of fundamental and applied topics</w:t>
            </w:r>
          </w:p>
          <w:p w:rsidR="00EA51EE" w:rsidRPr="007E0829" w:rsidRDefault="00EA51EE" w:rsidP="00EA51EE">
            <w:pPr>
              <w:jc w:val="both"/>
              <w:rPr>
                <w:sz w:val="24"/>
                <w:szCs w:val="24"/>
                <w:lang w:val="en-US"/>
              </w:rPr>
            </w:pPr>
            <w:r w:rsidRPr="007E0829">
              <w:rPr>
                <w:sz w:val="24"/>
                <w:szCs w:val="24"/>
                <w:lang w:val="en-US"/>
              </w:rPr>
              <w:t>- Stimulate the activity of scientific schools</w:t>
            </w:r>
            <w:r>
              <w:rPr>
                <w:sz w:val="24"/>
                <w:szCs w:val="24"/>
                <w:lang w:val="en-US"/>
              </w:rPr>
              <w:t xml:space="preserve"> by</w:t>
            </w:r>
            <w:r w:rsidRPr="007E0829">
              <w:rPr>
                <w:sz w:val="24"/>
                <w:szCs w:val="24"/>
                <w:lang w:val="en-US"/>
              </w:rPr>
              <w:t>:</w:t>
            </w:r>
          </w:p>
          <w:p w:rsidR="00EA51EE" w:rsidRDefault="00EA51EE" w:rsidP="00EA51EE">
            <w:pPr>
              <w:jc w:val="both"/>
              <w:rPr>
                <w:sz w:val="24"/>
                <w:szCs w:val="24"/>
                <w:lang w:val="en-US"/>
              </w:rPr>
            </w:pPr>
            <w:r w:rsidRPr="00EB469D">
              <w:rPr>
                <w:sz w:val="24"/>
                <w:szCs w:val="24"/>
                <w:lang w:val="en-US"/>
              </w:rPr>
              <w:t>1) planning scientific output in terms of orders of domestic and foreign market research to implementation;</w:t>
            </w:r>
          </w:p>
          <w:p w:rsidR="00EA51EE" w:rsidRPr="00EB469D" w:rsidRDefault="00EA51EE" w:rsidP="00EA51EE">
            <w:pPr>
              <w:jc w:val="both"/>
              <w:rPr>
                <w:sz w:val="24"/>
                <w:szCs w:val="24"/>
                <w:lang w:val="en-US"/>
              </w:rPr>
            </w:pPr>
            <w:r w:rsidRPr="00EB469D">
              <w:rPr>
                <w:sz w:val="24"/>
                <w:szCs w:val="24"/>
                <w:lang w:val="en-US"/>
              </w:rPr>
              <w:t>2) improvement of target planning and research staff training;</w:t>
            </w:r>
          </w:p>
          <w:p w:rsidR="00EA51EE" w:rsidRPr="00EB469D" w:rsidRDefault="00EA51EE" w:rsidP="00EA51EE">
            <w:pPr>
              <w:jc w:val="both"/>
              <w:rPr>
                <w:sz w:val="24"/>
                <w:szCs w:val="24"/>
                <w:lang w:val="en-US"/>
              </w:rPr>
            </w:pPr>
            <w:r w:rsidRPr="00EB469D">
              <w:rPr>
                <w:sz w:val="24"/>
                <w:szCs w:val="24"/>
                <w:lang w:val="en-US"/>
              </w:rPr>
              <w:t>3)</w:t>
            </w:r>
            <w:r>
              <w:rPr>
                <w:sz w:val="24"/>
                <w:szCs w:val="24"/>
                <w:lang w:val="en-US"/>
              </w:rPr>
              <w:t xml:space="preserve"> </w:t>
            </w:r>
            <w:r w:rsidRPr="00EB469D">
              <w:rPr>
                <w:sz w:val="24"/>
                <w:szCs w:val="24"/>
                <w:lang w:val="en-US"/>
              </w:rPr>
              <w:t>ensuring accountability and responsibility for effectiveness of a scientific school as a whole and an academic supervisor particularly.</w:t>
            </w: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EA51EE" w:rsidRDefault="00EA51EE" w:rsidP="00EA51EE">
            <w:pPr>
              <w:jc w:val="both"/>
              <w:rPr>
                <w:sz w:val="24"/>
                <w:szCs w:val="24"/>
                <w:lang w:val="en-US"/>
              </w:rPr>
            </w:pPr>
          </w:p>
          <w:p w:rsidR="00FE226F" w:rsidRDefault="00FE226F" w:rsidP="00EA51EE">
            <w:pPr>
              <w:jc w:val="both"/>
              <w:rPr>
                <w:sz w:val="24"/>
                <w:szCs w:val="24"/>
                <w:lang w:val="en-US"/>
              </w:rPr>
            </w:pPr>
          </w:p>
          <w:p w:rsidR="00FE226F" w:rsidRDefault="00FE226F" w:rsidP="00EA51EE">
            <w:pPr>
              <w:jc w:val="both"/>
              <w:rPr>
                <w:sz w:val="24"/>
                <w:szCs w:val="24"/>
                <w:lang w:val="en-US"/>
              </w:rPr>
            </w:pPr>
          </w:p>
          <w:p w:rsidR="00FE226F" w:rsidRDefault="00FE226F" w:rsidP="00EA51EE">
            <w:pPr>
              <w:jc w:val="both"/>
              <w:rPr>
                <w:sz w:val="24"/>
                <w:szCs w:val="24"/>
                <w:lang w:val="en-US"/>
              </w:rPr>
            </w:pPr>
          </w:p>
          <w:p w:rsidR="00FE226F" w:rsidRDefault="00FE226F" w:rsidP="00EA51EE">
            <w:pPr>
              <w:jc w:val="both"/>
              <w:rPr>
                <w:sz w:val="24"/>
                <w:szCs w:val="24"/>
                <w:lang w:val="en-US"/>
              </w:rPr>
            </w:pPr>
          </w:p>
          <w:p w:rsidR="00FE226F" w:rsidRDefault="00FE226F" w:rsidP="00EA51EE">
            <w:pPr>
              <w:jc w:val="both"/>
              <w:rPr>
                <w:sz w:val="24"/>
                <w:szCs w:val="24"/>
                <w:lang w:val="en-US"/>
              </w:rPr>
            </w:pPr>
          </w:p>
          <w:p w:rsidR="00FE226F" w:rsidRDefault="00FE226F" w:rsidP="00EA51EE">
            <w:pPr>
              <w:jc w:val="both"/>
              <w:rPr>
                <w:sz w:val="24"/>
                <w:szCs w:val="24"/>
                <w:lang w:val="en-US"/>
              </w:rPr>
            </w:pPr>
          </w:p>
          <w:p w:rsidR="009D2ED1" w:rsidRDefault="009D2ED1" w:rsidP="00EA51EE">
            <w:pPr>
              <w:jc w:val="both"/>
              <w:rPr>
                <w:sz w:val="24"/>
                <w:szCs w:val="24"/>
                <w:lang w:val="en-US"/>
              </w:rPr>
            </w:pPr>
          </w:p>
          <w:p w:rsidR="004623DC" w:rsidRDefault="004623DC" w:rsidP="00EA51EE">
            <w:pPr>
              <w:jc w:val="both"/>
              <w:rPr>
                <w:sz w:val="24"/>
                <w:szCs w:val="24"/>
                <w:lang w:val="en-US"/>
              </w:rPr>
            </w:pPr>
          </w:p>
          <w:p w:rsidR="004623DC" w:rsidRPr="00EA51EE" w:rsidRDefault="004623DC" w:rsidP="00EA51EE">
            <w:pPr>
              <w:jc w:val="both"/>
              <w:rPr>
                <w:sz w:val="24"/>
                <w:szCs w:val="24"/>
                <w:lang w:val="en-US"/>
              </w:rPr>
            </w:pPr>
          </w:p>
          <w:p w:rsidR="00EA51EE" w:rsidRPr="00EA51EE" w:rsidRDefault="00EA51EE" w:rsidP="00EA51EE">
            <w:pPr>
              <w:jc w:val="both"/>
              <w:rPr>
                <w:sz w:val="24"/>
                <w:szCs w:val="24"/>
                <w:lang w:val="en-US"/>
              </w:rPr>
            </w:pPr>
            <w:r w:rsidRPr="00294153">
              <w:rPr>
                <w:sz w:val="24"/>
                <w:szCs w:val="24"/>
                <w:lang w:val="en-US"/>
              </w:rPr>
              <w:t>3.6.</w:t>
            </w:r>
            <w:r w:rsidRPr="00EA51EE">
              <w:rPr>
                <w:sz w:val="24"/>
                <w:szCs w:val="24"/>
                <w:lang w:val="en-US"/>
              </w:rPr>
              <w:t>To improve the system of monitoring the progress of implementation and evaluation of effectiveness of research projects</w:t>
            </w: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Pr="00294153" w:rsidRDefault="00EA51EE" w:rsidP="00EA51EE">
            <w:pPr>
              <w:jc w:val="both"/>
              <w:rPr>
                <w:sz w:val="24"/>
                <w:szCs w:val="24"/>
                <w:lang w:val="en-US"/>
              </w:rPr>
            </w:pPr>
          </w:p>
          <w:p w:rsidR="00EA51EE" w:rsidRDefault="00EA51EE" w:rsidP="00EA51EE">
            <w:pPr>
              <w:jc w:val="both"/>
              <w:rPr>
                <w:sz w:val="24"/>
                <w:szCs w:val="24"/>
                <w:lang w:val="en-US"/>
              </w:rPr>
            </w:pPr>
          </w:p>
          <w:p w:rsidR="00FE226F" w:rsidRDefault="00FE226F" w:rsidP="00EA51EE">
            <w:pPr>
              <w:jc w:val="both"/>
              <w:rPr>
                <w:sz w:val="24"/>
                <w:szCs w:val="24"/>
                <w:lang w:val="en-US"/>
              </w:rPr>
            </w:pPr>
          </w:p>
          <w:p w:rsidR="00FE226F" w:rsidRDefault="00FE226F" w:rsidP="00EA51EE">
            <w:pPr>
              <w:jc w:val="both"/>
              <w:rPr>
                <w:sz w:val="24"/>
                <w:szCs w:val="24"/>
                <w:lang w:val="en-US"/>
              </w:rPr>
            </w:pPr>
          </w:p>
          <w:p w:rsidR="00FE226F" w:rsidRDefault="00FE226F" w:rsidP="00EA51EE">
            <w:pPr>
              <w:jc w:val="both"/>
              <w:rPr>
                <w:sz w:val="24"/>
                <w:szCs w:val="24"/>
                <w:lang w:val="en-US"/>
              </w:rPr>
            </w:pPr>
          </w:p>
          <w:p w:rsidR="00FE226F" w:rsidRDefault="00FE226F" w:rsidP="00EA51EE">
            <w:pPr>
              <w:jc w:val="both"/>
              <w:rPr>
                <w:sz w:val="24"/>
                <w:szCs w:val="24"/>
                <w:lang w:val="en-US"/>
              </w:rPr>
            </w:pPr>
          </w:p>
          <w:p w:rsidR="00FE226F" w:rsidRDefault="00FE226F" w:rsidP="00EA51EE">
            <w:pPr>
              <w:jc w:val="both"/>
              <w:rPr>
                <w:sz w:val="24"/>
                <w:szCs w:val="24"/>
                <w:lang w:val="en-US"/>
              </w:rPr>
            </w:pPr>
          </w:p>
          <w:p w:rsidR="00EA51EE" w:rsidRPr="00294153" w:rsidRDefault="00EA51EE" w:rsidP="00EA51EE">
            <w:pPr>
              <w:jc w:val="both"/>
              <w:rPr>
                <w:sz w:val="24"/>
                <w:szCs w:val="24"/>
                <w:lang w:val="en-US"/>
              </w:rPr>
            </w:pPr>
          </w:p>
          <w:p w:rsidR="00EA51EE" w:rsidRPr="00D735AC" w:rsidRDefault="00EA51EE" w:rsidP="00EA51EE">
            <w:pPr>
              <w:jc w:val="both"/>
              <w:rPr>
                <w:sz w:val="24"/>
                <w:szCs w:val="24"/>
                <w:lang w:val="en-US"/>
              </w:rPr>
            </w:pPr>
            <w:r w:rsidRPr="00D735AC">
              <w:rPr>
                <w:sz w:val="24"/>
                <w:szCs w:val="24"/>
                <w:lang w:val="en-US"/>
              </w:rPr>
              <w:t>3.7. To implement</w:t>
            </w:r>
            <w:r>
              <w:rPr>
                <w:sz w:val="24"/>
                <w:szCs w:val="24"/>
                <w:lang w:val="en-US"/>
              </w:rPr>
              <w:t xml:space="preserve"> research projects using the me</w:t>
            </w:r>
            <w:r w:rsidRPr="00D735AC">
              <w:rPr>
                <w:sz w:val="24"/>
                <w:szCs w:val="24"/>
                <w:lang w:val="en-US"/>
              </w:rPr>
              <w:t>ch</w:t>
            </w:r>
            <w:r>
              <w:rPr>
                <w:sz w:val="24"/>
                <w:szCs w:val="24"/>
                <w:lang w:val="en-US"/>
              </w:rPr>
              <w:t>an</w:t>
            </w:r>
            <w:r w:rsidRPr="00D735AC">
              <w:rPr>
                <w:sz w:val="24"/>
                <w:szCs w:val="24"/>
                <w:lang w:val="en-US"/>
              </w:rPr>
              <w:t>isms of public-private partnerships (PPPs)</w:t>
            </w:r>
          </w:p>
        </w:tc>
        <w:tc>
          <w:tcPr>
            <w:tcW w:w="3969" w:type="dxa"/>
            <w:tcBorders>
              <w:top w:val="single" w:sz="4" w:space="0" w:color="auto"/>
              <w:left w:val="single" w:sz="4" w:space="0" w:color="auto"/>
              <w:bottom w:val="single" w:sz="4" w:space="0" w:color="auto"/>
              <w:right w:val="single" w:sz="4" w:space="0" w:color="auto"/>
            </w:tcBorders>
          </w:tcPr>
          <w:p w:rsidR="00EA51EE" w:rsidRDefault="00EA51EE" w:rsidP="00EA51EE">
            <w:pPr>
              <w:pStyle w:val="a8"/>
              <w:tabs>
                <w:tab w:val="left" w:pos="-7479"/>
              </w:tabs>
              <w:ind w:left="34"/>
              <w:rPr>
                <w:sz w:val="24"/>
                <w:szCs w:val="24"/>
                <w:lang w:val="en-US"/>
              </w:rPr>
            </w:pPr>
            <w:r w:rsidRPr="00731250">
              <w:rPr>
                <w:sz w:val="24"/>
                <w:szCs w:val="24"/>
                <w:lang w:val="en-US"/>
              </w:rPr>
              <w:lastRenderedPageBreak/>
              <w:t xml:space="preserve">3.1.1.Development and implementation of measures to further enhance the participation of the teaching staff (including </w:t>
            </w:r>
            <w:r>
              <w:rPr>
                <w:sz w:val="24"/>
                <w:szCs w:val="24"/>
                <w:lang w:val="en-US"/>
              </w:rPr>
              <w:t>foreign language teachers</w:t>
            </w:r>
            <w:r w:rsidRPr="00731250">
              <w:rPr>
                <w:sz w:val="24"/>
                <w:szCs w:val="24"/>
                <w:lang w:val="en-US"/>
              </w:rPr>
              <w:t>) in research activities</w:t>
            </w:r>
          </w:p>
          <w:p w:rsidR="00EA51EE" w:rsidRPr="00731250" w:rsidRDefault="00EA51EE" w:rsidP="00EA51EE">
            <w:pPr>
              <w:pStyle w:val="a8"/>
              <w:tabs>
                <w:tab w:val="left" w:pos="-7479"/>
              </w:tabs>
              <w:ind w:left="34"/>
              <w:rPr>
                <w:sz w:val="24"/>
                <w:szCs w:val="24"/>
                <w:lang w:val="en-US"/>
              </w:rPr>
            </w:pPr>
            <w:r w:rsidRPr="007C6BB1">
              <w:rPr>
                <w:sz w:val="24"/>
                <w:szCs w:val="24"/>
                <w:lang w:val="en-US"/>
              </w:rPr>
              <w:t xml:space="preserve">3.1.2. </w:t>
            </w:r>
            <w:r>
              <w:rPr>
                <w:sz w:val="24"/>
                <w:szCs w:val="24"/>
                <w:lang w:val="en-US"/>
              </w:rPr>
              <w:t xml:space="preserve">Applying scientific research results in the educational process </w:t>
            </w:r>
          </w:p>
          <w:p w:rsidR="00EA51EE" w:rsidRPr="00731250" w:rsidRDefault="00EA51EE" w:rsidP="00EA51EE">
            <w:pPr>
              <w:pStyle w:val="a8"/>
              <w:tabs>
                <w:tab w:val="left" w:pos="-7479"/>
              </w:tabs>
              <w:ind w:left="34"/>
              <w:rPr>
                <w:sz w:val="24"/>
                <w:szCs w:val="24"/>
                <w:lang w:val="en-US"/>
              </w:rPr>
            </w:pPr>
          </w:p>
          <w:p w:rsidR="00EA51EE" w:rsidRPr="00731250" w:rsidRDefault="00EA51EE" w:rsidP="00EA51EE">
            <w:pPr>
              <w:pStyle w:val="a8"/>
              <w:tabs>
                <w:tab w:val="left" w:pos="-7479"/>
              </w:tabs>
              <w:ind w:left="34"/>
              <w:rPr>
                <w:sz w:val="24"/>
                <w:szCs w:val="24"/>
                <w:lang w:val="en-US"/>
              </w:rPr>
            </w:pPr>
          </w:p>
          <w:p w:rsidR="00EA51EE" w:rsidRPr="00731250" w:rsidRDefault="00EA51EE" w:rsidP="00EA51EE">
            <w:pPr>
              <w:pStyle w:val="a8"/>
              <w:tabs>
                <w:tab w:val="left" w:pos="-7479"/>
              </w:tabs>
              <w:ind w:left="34"/>
              <w:rPr>
                <w:sz w:val="24"/>
                <w:szCs w:val="24"/>
                <w:lang w:val="en-US"/>
              </w:rPr>
            </w:pPr>
          </w:p>
          <w:p w:rsidR="00EA51EE" w:rsidRPr="00731250" w:rsidRDefault="00EA51EE" w:rsidP="00EA51EE">
            <w:pPr>
              <w:pStyle w:val="a8"/>
              <w:tabs>
                <w:tab w:val="left" w:pos="-7479"/>
              </w:tabs>
              <w:ind w:left="34"/>
              <w:rPr>
                <w:sz w:val="24"/>
                <w:szCs w:val="24"/>
                <w:lang w:val="en-US"/>
              </w:rPr>
            </w:pPr>
          </w:p>
          <w:p w:rsidR="00EA51EE" w:rsidRPr="00731250" w:rsidRDefault="00EA51EE" w:rsidP="00EA51EE">
            <w:pPr>
              <w:pStyle w:val="a8"/>
              <w:tabs>
                <w:tab w:val="left" w:pos="-7479"/>
              </w:tabs>
              <w:ind w:left="34"/>
              <w:rPr>
                <w:sz w:val="24"/>
                <w:szCs w:val="24"/>
                <w:lang w:val="en-US"/>
              </w:rPr>
            </w:pPr>
          </w:p>
          <w:p w:rsidR="00EA51EE" w:rsidRPr="00731250" w:rsidRDefault="00EA51EE" w:rsidP="00EA51EE">
            <w:pPr>
              <w:pStyle w:val="a8"/>
              <w:tabs>
                <w:tab w:val="left" w:pos="-7479"/>
              </w:tabs>
              <w:ind w:left="34"/>
              <w:rPr>
                <w:sz w:val="24"/>
                <w:szCs w:val="24"/>
                <w:lang w:val="en-US"/>
              </w:rPr>
            </w:pPr>
          </w:p>
          <w:p w:rsidR="00EA51EE" w:rsidRPr="00731250" w:rsidRDefault="00EA51EE" w:rsidP="00EA51EE">
            <w:pPr>
              <w:pStyle w:val="a8"/>
              <w:tabs>
                <w:tab w:val="left" w:pos="-7479"/>
              </w:tabs>
              <w:ind w:left="34"/>
              <w:rPr>
                <w:sz w:val="24"/>
                <w:szCs w:val="24"/>
                <w:lang w:val="en-US"/>
              </w:rPr>
            </w:pPr>
          </w:p>
          <w:p w:rsidR="00EA51EE" w:rsidRPr="00731250" w:rsidRDefault="00EA51EE" w:rsidP="00EA51EE">
            <w:pPr>
              <w:pStyle w:val="a8"/>
              <w:tabs>
                <w:tab w:val="left" w:pos="-7479"/>
              </w:tabs>
              <w:ind w:left="34"/>
              <w:rPr>
                <w:sz w:val="24"/>
                <w:szCs w:val="24"/>
                <w:lang w:val="en-US"/>
              </w:rPr>
            </w:pPr>
          </w:p>
          <w:p w:rsidR="00EA51EE" w:rsidRPr="00731250" w:rsidRDefault="00EA51EE" w:rsidP="00EA51EE">
            <w:pPr>
              <w:pStyle w:val="a8"/>
              <w:tabs>
                <w:tab w:val="left" w:pos="-7479"/>
              </w:tabs>
              <w:ind w:left="34"/>
              <w:rPr>
                <w:sz w:val="24"/>
                <w:szCs w:val="24"/>
                <w:lang w:val="en-US"/>
              </w:rPr>
            </w:pPr>
          </w:p>
          <w:p w:rsidR="00EA51EE" w:rsidRPr="00731250" w:rsidRDefault="00EA51EE" w:rsidP="00EA51EE">
            <w:pPr>
              <w:pStyle w:val="a8"/>
              <w:tabs>
                <w:tab w:val="left" w:pos="-7479"/>
              </w:tabs>
              <w:ind w:left="34"/>
              <w:rPr>
                <w:sz w:val="24"/>
                <w:szCs w:val="24"/>
                <w:lang w:val="en-US"/>
              </w:rPr>
            </w:pPr>
          </w:p>
          <w:p w:rsidR="00EA51EE" w:rsidRDefault="00EA51EE" w:rsidP="00EA51EE">
            <w:pPr>
              <w:pStyle w:val="a8"/>
              <w:tabs>
                <w:tab w:val="left" w:pos="-7479"/>
              </w:tabs>
              <w:ind w:left="34"/>
              <w:rPr>
                <w:sz w:val="24"/>
                <w:szCs w:val="24"/>
                <w:lang w:val="en-US"/>
              </w:rPr>
            </w:pPr>
          </w:p>
          <w:p w:rsidR="00EA51EE" w:rsidRPr="003C60CF" w:rsidRDefault="00EA51EE" w:rsidP="00EA51EE">
            <w:pPr>
              <w:pStyle w:val="a8"/>
              <w:tabs>
                <w:tab w:val="left" w:pos="-7479"/>
              </w:tabs>
              <w:ind w:left="34"/>
              <w:rPr>
                <w:sz w:val="24"/>
                <w:szCs w:val="24"/>
                <w:lang w:val="en-US"/>
              </w:rPr>
            </w:pPr>
            <w:r w:rsidRPr="00E156B5">
              <w:rPr>
                <w:sz w:val="24"/>
                <w:szCs w:val="24"/>
                <w:lang w:val="en-US"/>
              </w:rPr>
              <w:t>3.1.3.</w:t>
            </w:r>
            <w:r>
              <w:rPr>
                <w:sz w:val="24"/>
                <w:szCs w:val="24"/>
                <w:lang w:val="en-US"/>
              </w:rPr>
              <w:t xml:space="preserve">Approval of the range of scientific and educational deliverables </w:t>
            </w:r>
          </w:p>
          <w:p w:rsidR="00EA51EE" w:rsidRPr="007C6BB1" w:rsidRDefault="00EA51EE" w:rsidP="00EA51EE">
            <w:pPr>
              <w:pStyle w:val="a8"/>
              <w:tabs>
                <w:tab w:val="left" w:pos="-7479"/>
              </w:tabs>
              <w:ind w:left="34"/>
              <w:rPr>
                <w:sz w:val="24"/>
                <w:szCs w:val="24"/>
                <w:lang w:val="en-US"/>
              </w:rPr>
            </w:pPr>
          </w:p>
          <w:p w:rsidR="00EA51EE" w:rsidRDefault="00EA51EE" w:rsidP="00EA51EE">
            <w:pPr>
              <w:pStyle w:val="a8"/>
              <w:tabs>
                <w:tab w:val="left" w:pos="-7479"/>
              </w:tabs>
              <w:ind w:left="34"/>
              <w:jc w:val="both"/>
              <w:rPr>
                <w:sz w:val="24"/>
                <w:szCs w:val="24"/>
                <w:lang w:val="en-US"/>
              </w:rPr>
            </w:pPr>
            <w:r w:rsidRPr="00EF7339">
              <w:rPr>
                <w:sz w:val="24"/>
                <w:szCs w:val="24"/>
                <w:lang w:val="en-US"/>
              </w:rPr>
              <w:t xml:space="preserve">3.2.1. </w:t>
            </w:r>
            <w:r w:rsidRPr="007C6BB1">
              <w:rPr>
                <w:sz w:val="24"/>
                <w:szCs w:val="24"/>
                <w:lang w:val="en-US"/>
              </w:rPr>
              <w:t>Using the technology, operating in on-line mode to attract top foreign scientists to give lectures, etc.</w:t>
            </w:r>
          </w:p>
          <w:p w:rsidR="00EA51EE" w:rsidRDefault="00EA51EE" w:rsidP="00EA51EE">
            <w:pPr>
              <w:pStyle w:val="a8"/>
              <w:tabs>
                <w:tab w:val="left" w:pos="-7479"/>
              </w:tabs>
              <w:ind w:left="34"/>
              <w:jc w:val="both"/>
              <w:rPr>
                <w:sz w:val="24"/>
                <w:szCs w:val="24"/>
                <w:lang w:val="en-US"/>
              </w:rPr>
            </w:pPr>
          </w:p>
          <w:p w:rsidR="00EA51EE" w:rsidRPr="00EA51EE" w:rsidRDefault="00EA51EE" w:rsidP="00EA51EE">
            <w:pPr>
              <w:pStyle w:val="a8"/>
              <w:tabs>
                <w:tab w:val="left" w:pos="-7479"/>
              </w:tabs>
              <w:ind w:left="34"/>
              <w:jc w:val="both"/>
              <w:rPr>
                <w:sz w:val="24"/>
                <w:szCs w:val="24"/>
                <w:lang w:val="en-US"/>
              </w:rPr>
            </w:pPr>
            <w:r w:rsidRPr="007C6BB1">
              <w:rPr>
                <w:sz w:val="24"/>
                <w:szCs w:val="24"/>
                <w:lang w:val="en-US"/>
              </w:rPr>
              <w:t xml:space="preserve">3.2.2. The development of innovative and creative-based material with the structured content and application </w:t>
            </w:r>
            <w:r w:rsidRPr="007C6BB1">
              <w:rPr>
                <w:sz w:val="24"/>
                <w:szCs w:val="24"/>
                <w:lang w:val="en-US"/>
              </w:rPr>
              <w:lastRenderedPageBreak/>
              <w:t>tasks like case packs of 3 levels:</w:t>
            </w:r>
          </w:p>
          <w:p w:rsidR="00EA51EE" w:rsidRPr="00EA51EE" w:rsidRDefault="00EA51EE" w:rsidP="00EA51EE">
            <w:pPr>
              <w:pStyle w:val="a8"/>
              <w:tabs>
                <w:tab w:val="left" w:pos="-7479"/>
              </w:tabs>
              <w:ind w:left="34"/>
              <w:jc w:val="both"/>
              <w:rPr>
                <w:sz w:val="24"/>
                <w:szCs w:val="24"/>
                <w:lang w:val="en-US"/>
              </w:rPr>
            </w:pPr>
            <w:r w:rsidRPr="00EA51EE">
              <w:rPr>
                <w:sz w:val="24"/>
                <w:szCs w:val="24"/>
                <w:lang w:val="en-US"/>
              </w:rPr>
              <w:t>1)</w:t>
            </w:r>
            <w:r w:rsidRPr="007C6BB1">
              <w:rPr>
                <w:sz w:val="24"/>
                <w:szCs w:val="24"/>
                <w:lang w:val="en-US"/>
              </w:rPr>
              <w:t>for contact, classroom, lecture and practical exercises;</w:t>
            </w:r>
          </w:p>
          <w:p w:rsidR="00EA51EE" w:rsidRPr="00EA51EE" w:rsidRDefault="00EA51EE" w:rsidP="00EA51EE">
            <w:pPr>
              <w:pStyle w:val="a8"/>
              <w:tabs>
                <w:tab w:val="left" w:pos="-7479"/>
              </w:tabs>
              <w:ind w:left="34"/>
              <w:jc w:val="both"/>
              <w:rPr>
                <w:sz w:val="24"/>
                <w:szCs w:val="24"/>
                <w:lang w:val="en-US"/>
              </w:rPr>
            </w:pPr>
            <w:r w:rsidRPr="00EA51EE">
              <w:rPr>
                <w:sz w:val="24"/>
                <w:szCs w:val="24"/>
                <w:lang w:val="en-US"/>
              </w:rPr>
              <w:t xml:space="preserve">2) </w:t>
            </w:r>
            <w:r w:rsidRPr="007C6BB1">
              <w:rPr>
                <w:sz w:val="24"/>
                <w:szCs w:val="24"/>
                <w:lang w:val="en-US"/>
              </w:rPr>
              <w:t>for independent educational activities under</w:t>
            </w:r>
            <w:r>
              <w:rPr>
                <w:sz w:val="24"/>
                <w:szCs w:val="24"/>
                <w:lang w:val="en-US"/>
              </w:rPr>
              <w:t xml:space="preserve"> the guidance of a teacher (</w:t>
            </w:r>
            <w:r w:rsidR="006E138E">
              <w:rPr>
                <w:sz w:val="24"/>
                <w:szCs w:val="24"/>
                <w:lang w:val="en-US"/>
              </w:rPr>
              <w:t>S</w:t>
            </w:r>
            <w:r>
              <w:rPr>
                <w:sz w:val="24"/>
                <w:szCs w:val="24"/>
                <w:lang w:val="en-US"/>
              </w:rPr>
              <w:t xml:space="preserve">IWT) and </w:t>
            </w:r>
            <w:r w:rsidR="006E138E">
              <w:rPr>
                <w:sz w:val="24"/>
                <w:szCs w:val="24"/>
                <w:lang w:val="en-US"/>
              </w:rPr>
              <w:t>S</w:t>
            </w:r>
            <w:r>
              <w:rPr>
                <w:sz w:val="24"/>
                <w:szCs w:val="24"/>
                <w:lang w:val="en-US"/>
              </w:rPr>
              <w:t>IW</w:t>
            </w:r>
            <w:r w:rsidRPr="007C6BB1">
              <w:rPr>
                <w:sz w:val="24"/>
                <w:szCs w:val="24"/>
                <w:lang w:val="en-US"/>
              </w:rPr>
              <w:t>;</w:t>
            </w:r>
          </w:p>
          <w:p w:rsidR="00EA51EE" w:rsidRPr="00EA51EE" w:rsidRDefault="00EA51EE" w:rsidP="00EA51EE">
            <w:pPr>
              <w:pStyle w:val="a8"/>
              <w:tabs>
                <w:tab w:val="left" w:pos="-7479"/>
              </w:tabs>
              <w:ind w:left="34"/>
              <w:jc w:val="both"/>
              <w:rPr>
                <w:sz w:val="24"/>
                <w:szCs w:val="24"/>
                <w:lang w:val="en-US"/>
              </w:rPr>
            </w:pPr>
            <w:r w:rsidRPr="00EA51EE">
              <w:rPr>
                <w:sz w:val="24"/>
                <w:szCs w:val="24"/>
                <w:lang w:val="en-US"/>
              </w:rPr>
              <w:t>3)</w:t>
            </w:r>
            <w:r w:rsidRPr="00C86A91">
              <w:rPr>
                <w:sz w:val="24"/>
                <w:szCs w:val="24"/>
                <w:lang w:val="en-US"/>
              </w:rPr>
              <w:t>appropriate for target educational objectives, case assignments used for the current interim control in the form of creative design modules, projects, individual and group typical tasks.</w:t>
            </w:r>
          </w:p>
          <w:p w:rsidR="00EA51EE" w:rsidRPr="00EA51EE" w:rsidRDefault="00EA51EE" w:rsidP="00EA51EE">
            <w:pPr>
              <w:pStyle w:val="a8"/>
              <w:tabs>
                <w:tab w:val="left" w:pos="-7479"/>
              </w:tabs>
              <w:ind w:left="34"/>
              <w:jc w:val="both"/>
              <w:rPr>
                <w:sz w:val="24"/>
                <w:szCs w:val="24"/>
                <w:lang w:val="en-US"/>
              </w:rPr>
            </w:pPr>
          </w:p>
          <w:p w:rsidR="00EA51EE" w:rsidRPr="00EA51EE" w:rsidRDefault="00EA51EE" w:rsidP="00EA51EE">
            <w:pPr>
              <w:pStyle w:val="a8"/>
              <w:tabs>
                <w:tab w:val="left" w:pos="-7479"/>
              </w:tabs>
              <w:ind w:left="34"/>
              <w:jc w:val="both"/>
              <w:rPr>
                <w:sz w:val="24"/>
                <w:szCs w:val="24"/>
                <w:lang w:val="en-US"/>
              </w:rPr>
            </w:pPr>
            <w:r w:rsidRPr="00794B88">
              <w:rPr>
                <w:sz w:val="24"/>
                <w:szCs w:val="24"/>
                <w:lang w:val="en-US"/>
              </w:rPr>
              <w:t xml:space="preserve">3.3.1. </w:t>
            </w:r>
            <w:r w:rsidRPr="00EA51EE">
              <w:rPr>
                <w:sz w:val="24"/>
                <w:szCs w:val="24"/>
                <w:lang w:val="en-US"/>
              </w:rPr>
              <w:t>The increase in publications in international journals of the total number of publications on the Thomson Reuters and Scopus</w:t>
            </w:r>
          </w:p>
          <w:p w:rsidR="003962F6" w:rsidRDefault="003962F6" w:rsidP="00EA51EE">
            <w:pPr>
              <w:pStyle w:val="a8"/>
              <w:tabs>
                <w:tab w:val="left" w:pos="-7479"/>
              </w:tabs>
              <w:ind w:left="34"/>
              <w:jc w:val="both"/>
              <w:rPr>
                <w:sz w:val="24"/>
                <w:szCs w:val="24"/>
                <w:lang w:val="en-US"/>
              </w:rPr>
            </w:pPr>
          </w:p>
          <w:p w:rsidR="00EA51EE" w:rsidRPr="00EA51EE" w:rsidRDefault="00EA51EE" w:rsidP="00EA51EE">
            <w:pPr>
              <w:pStyle w:val="a8"/>
              <w:tabs>
                <w:tab w:val="left" w:pos="-7479"/>
              </w:tabs>
              <w:ind w:left="34"/>
              <w:jc w:val="both"/>
              <w:rPr>
                <w:sz w:val="24"/>
                <w:szCs w:val="24"/>
                <w:lang w:val="en-US"/>
              </w:rPr>
            </w:pPr>
            <w:r w:rsidRPr="00EA51EE">
              <w:rPr>
                <w:sz w:val="24"/>
                <w:szCs w:val="24"/>
                <w:lang w:val="en-US"/>
              </w:rPr>
              <w:t>3.3.2. The increase in the level of citation-based publications on Web of Science Core Collection (Thomson Reuters) of the total number of publications</w:t>
            </w:r>
          </w:p>
          <w:p w:rsidR="00EA51EE" w:rsidRPr="00EA51EE" w:rsidRDefault="00EA51EE" w:rsidP="00EA51EE">
            <w:pPr>
              <w:pStyle w:val="a8"/>
              <w:tabs>
                <w:tab w:val="left" w:pos="-7479"/>
              </w:tabs>
              <w:ind w:left="34"/>
              <w:jc w:val="both"/>
              <w:rPr>
                <w:sz w:val="24"/>
                <w:szCs w:val="24"/>
                <w:lang w:val="en-US"/>
              </w:rPr>
            </w:pPr>
          </w:p>
          <w:p w:rsidR="00EA51EE" w:rsidRPr="00EA51EE" w:rsidRDefault="00EA51EE" w:rsidP="00EA51EE">
            <w:pPr>
              <w:pStyle w:val="a8"/>
              <w:tabs>
                <w:tab w:val="left" w:pos="-7479"/>
              </w:tabs>
              <w:ind w:left="34"/>
              <w:jc w:val="both"/>
              <w:rPr>
                <w:sz w:val="24"/>
                <w:szCs w:val="24"/>
                <w:lang w:val="en-US"/>
              </w:rPr>
            </w:pPr>
          </w:p>
          <w:p w:rsidR="00EA51EE" w:rsidRPr="00EA51EE" w:rsidRDefault="00EA51EE" w:rsidP="00EA51EE">
            <w:pPr>
              <w:pStyle w:val="a8"/>
              <w:tabs>
                <w:tab w:val="left" w:pos="-7479"/>
              </w:tabs>
              <w:ind w:left="34"/>
              <w:jc w:val="both"/>
              <w:rPr>
                <w:sz w:val="24"/>
                <w:szCs w:val="24"/>
                <w:lang w:val="en-US"/>
              </w:rPr>
            </w:pPr>
            <w:r w:rsidRPr="00EA51EE">
              <w:rPr>
                <w:sz w:val="24"/>
                <w:szCs w:val="24"/>
                <w:lang w:val="en-US"/>
              </w:rPr>
              <w:t>3.4.1.To increase the number of commercialized projects of SRW</w:t>
            </w:r>
          </w:p>
          <w:p w:rsidR="00EA51EE" w:rsidRPr="00EA51EE" w:rsidRDefault="00EA51EE" w:rsidP="00EA51EE">
            <w:pPr>
              <w:pStyle w:val="a8"/>
              <w:tabs>
                <w:tab w:val="left" w:pos="-7479"/>
              </w:tabs>
              <w:ind w:left="34"/>
              <w:jc w:val="both"/>
              <w:rPr>
                <w:sz w:val="24"/>
                <w:szCs w:val="24"/>
                <w:lang w:val="en-US"/>
              </w:rPr>
            </w:pPr>
          </w:p>
          <w:p w:rsidR="00EA51EE" w:rsidRDefault="00EA51EE" w:rsidP="00EA51EE">
            <w:pPr>
              <w:pStyle w:val="a8"/>
              <w:tabs>
                <w:tab w:val="left" w:pos="-7479"/>
              </w:tabs>
              <w:ind w:left="34"/>
              <w:jc w:val="both"/>
              <w:rPr>
                <w:sz w:val="24"/>
                <w:szCs w:val="24"/>
                <w:lang w:val="en-US"/>
              </w:rPr>
            </w:pPr>
          </w:p>
          <w:p w:rsidR="003962F6" w:rsidRPr="00EA51EE" w:rsidRDefault="003962F6" w:rsidP="00EA51EE">
            <w:pPr>
              <w:pStyle w:val="a8"/>
              <w:tabs>
                <w:tab w:val="left" w:pos="-7479"/>
              </w:tabs>
              <w:ind w:left="34"/>
              <w:jc w:val="both"/>
              <w:rPr>
                <w:sz w:val="24"/>
                <w:szCs w:val="24"/>
                <w:lang w:val="en-US"/>
              </w:rPr>
            </w:pPr>
          </w:p>
          <w:p w:rsidR="00EA51EE" w:rsidRPr="00EA51EE" w:rsidRDefault="00EA51EE" w:rsidP="00EA51EE">
            <w:pPr>
              <w:pStyle w:val="a8"/>
              <w:tabs>
                <w:tab w:val="left" w:pos="-7479"/>
              </w:tabs>
              <w:ind w:left="34"/>
              <w:jc w:val="both"/>
              <w:rPr>
                <w:sz w:val="24"/>
                <w:szCs w:val="24"/>
                <w:lang w:val="en-US"/>
              </w:rPr>
            </w:pPr>
            <w:r w:rsidRPr="00EF7339">
              <w:rPr>
                <w:sz w:val="24"/>
                <w:szCs w:val="24"/>
                <w:lang w:val="en-US"/>
              </w:rPr>
              <w:t xml:space="preserve">3.4.2. </w:t>
            </w:r>
            <w:r w:rsidRPr="003E6DA4">
              <w:rPr>
                <w:sz w:val="24"/>
                <w:szCs w:val="24"/>
                <w:lang w:val="en-US"/>
              </w:rPr>
              <w:t>Development of corporate cooperation of the university as part of the promotional research projects in order to create conditions for the commercialization of research results</w:t>
            </w:r>
          </w:p>
          <w:p w:rsidR="00EA51EE" w:rsidRPr="00EA51EE" w:rsidRDefault="00EA51EE" w:rsidP="00EA51EE">
            <w:pPr>
              <w:pStyle w:val="a8"/>
              <w:tabs>
                <w:tab w:val="left" w:pos="-7479"/>
              </w:tabs>
              <w:ind w:left="34"/>
              <w:jc w:val="both"/>
              <w:rPr>
                <w:sz w:val="24"/>
                <w:szCs w:val="24"/>
                <w:lang w:val="en-US"/>
              </w:rPr>
            </w:pPr>
          </w:p>
          <w:p w:rsidR="00EA51EE" w:rsidRDefault="00EA51EE" w:rsidP="00EA51EE">
            <w:pPr>
              <w:pStyle w:val="a8"/>
              <w:tabs>
                <w:tab w:val="left" w:pos="-7479"/>
              </w:tabs>
              <w:ind w:left="34"/>
              <w:jc w:val="both"/>
              <w:rPr>
                <w:sz w:val="24"/>
                <w:szCs w:val="24"/>
                <w:lang w:val="en-US"/>
              </w:rPr>
            </w:pPr>
            <w:r w:rsidRPr="00EA51EE">
              <w:rPr>
                <w:sz w:val="24"/>
                <w:szCs w:val="24"/>
                <w:lang w:val="en-US"/>
              </w:rPr>
              <w:lastRenderedPageBreak/>
              <w:t>3.4.3. Increasing the level of involvement of the teaching staff to carry out research work</w:t>
            </w:r>
          </w:p>
          <w:p w:rsidR="00EA51EE" w:rsidRDefault="00EA51EE" w:rsidP="00EA51EE">
            <w:pPr>
              <w:pStyle w:val="a8"/>
              <w:tabs>
                <w:tab w:val="left" w:pos="-7479"/>
              </w:tabs>
              <w:ind w:left="34"/>
              <w:jc w:val="both"/>
              <w:rPr>
                <w:sz w:val="24"/>
                <w:szCs w:val="24"/>
                <w:lang w:val="en-US"/>
              </w:rPr>
            </w:pPr>
          </w:p>
          <w:p w:rsidR="003962F6" w:rsidRDefault="003962F6" w:rsidP="00EA51EE">
            <w:pPr>
              <w:pStyle w:val="a8"/>
              <w:tabs>
                <w:tab w:val="left" w:pos="-7479"/>
              </w:tabs>
              <w:ind w:left="34"/>
              <w:jc w:val="both"/>
              <w:rPr>
                <w:sz w:val="24"/>
                <w:szCs w:val="24"/>
                <w:lang w:val="en-US"/>
              </w:rPr>
            </w:pPr>
          </w:p>
          <w:p w:rsidR="003962F6" w:rsidRPr="007B6369" w:rsidRDefault="003962F6" w:rsidP="00EA51EE">
            <w:pPr>
              <w:pStyle w:val="a8"/>
              <w:tabs>
                <w:tab w:val="left" w:pos="-7479"/>
              </w:tabs>
              <w:ind w:left="34"/>
              <w:jc w:val="both"/>
              <w:rPr>
                <w:sz w:val="24"/>
                <w:szCs w:val="24"/>
                <w:lang w:val="en-US"/>
              </w:rPr>
            </w:pPr>
          </w:p>
          <w:p w:rsidR="00EA51EE" w:rsidRPr="00EF7339" w:rsidRDefault="00EA51EE" w:rsidP="00EA51EE">
            <w:pPr>
              <w:pStyle w:val="a8"/>
              <w:tabs>
                <w:tab w:val="left" w:pos="-7479"/>
              </w:tabs>
              <w:ind w:left="34"/>
              <w:jc w:val="both"/>
              <w:rPr>
                <w:sz w:val="24"/>
                <w:szCs w:val="24"/>
                <w:lang w:val="en-US"/>
              </w:rPr>
            </w:pPr>
            <w:r w:rsidRPr="00EF7339">
              <w:rPr>
                <w:sz w:val="24"/>
                <w:szCs w:val="24"/>
                <w:lang w:val="en-US"/>
              </w:rPr>
              <w:t>3.5.1.</w:t>
            </w:r>
            <w:r>
              <w:rPr>
                <w:sz w:val="24"/>
                <w:szCs w:val="24"/>
                <w:lang w:val="en-US"/>
              </w:rPr>
              <w:t xml:space="preserve"> </w:t>
            </w:r>
            <w:r w:rsidRPr="00EB469D">
              <w:rPr>
                <w:sz w:val="24"/>
                <w:szCs w:val="24"/>
                <w:lang w:val="en-US"/>
              </w:rPr>
              <w:t xml:space="preserve">Selection and optimization of scientific structure, selection of personnel with a clear focus on the functions of the employees in the combined and generated at the university </w:t>
            </w:r>
            <w:r w:rsidRPr="001858EA">
              <w:rPr>
                <w:b/>
                <w:sz w:val="24"/>
                <w:szCs w:val="24"/>
                <w:lang w:val="en-US"/>
              </w:rPr>
              <w:t>science department</w:t>
            </w:r>
            <w:r w:rsidRPr="00EB469D">
              <w:rPr>
                <w:sz w:val="24"/>
                <w:szCs w:val="24"/>
                <w:lang w:val="en-US"/>
              </w:rPr>
              <w:t>.</w:t>
            </w:r>
          </w:p>
          <w:p w:rsidR="00EA51EE" w:rsidRPr="00EB469D" w:rsidRDefault="00EA51EE" w:rsidP="00EA51EE">
            <w:pPr>
              <w:pStyle w:val="a8"/>
              <w:tabs>
                <w:tab w:val="left" w:pos="-7479"/>
              </w:tabs>
              <w:ind w:left="34"/>
              <w:jc w:val="both"/>
              <w:rPr>
                <w:sz w:val="24"/>
                <w:szCs w:val="24"/>
                <w:lang w:val="en-US"/>
              </w:rPr>
            </w:pPr>
            <w:r w:rsidRPr="00EB469D">
              <w:rPr>
                <w:sz w:val="24"/>
                <w:szCs w:val="24"/>
                <w:lang w:val="en-US"/>
              </w:rPr>
              <w:t>3.5.2. The creation of Regulations for the scientific research department at the Office of SRW, the distribution of functional responsibilities of employees.</w:t>
            </w:r>
          </w:p>
          <w:p w:rsidR="00EA51EE" w:rsidRPr="00EA51EE" w:rsidRDefault="00EA51EE" w:rsidP="00EA51EE">
            <w:pPr>
              <w:pStyle w:val="a8"/>
              <w:tabs>
                <w:tab w:val="left" w:pos="-7479"/>
              </w:tabs>
              <w:ind w:left="34"/>
              <w:jc w:val="both"/>
              <w:rPr>
                <w:sz w:val="24"/>
                <w:szCs w:val="24"/>
                <w:lang w:val="en-US"/>
              </w:rPr>
            </w:pPr>
            <w:r w:rsidRPr="00EF7339">
              <w:rPr>
                <w:sz w:val="24"/>
                <w:szCs w:val="24"/>
                <w:lang w:val="en-US"/>
              </w:rPr>
              <w:t>3.5.3.</w:t>
            </w:r>
            <w:r>
              <w:rPr>
                <w:sz w:val="24"/>
                <w:szCs w:val="24"/>
                <w:lang w:val="en-US"/>
              </w:rPr>
              <w:t xml:space="preserve"> </w:t>
            </w:r>
            <w:r w:rsidRPr="00EB469D">
              <w:rPr>
                <w:sz w:val="24"/>
                <w:szCs w:val="24"/>
                <w:lang w:val="en-US"/>
              </w:rPr>
              <w:t>Organization of the target program for the formation of its own scientific and innovative image and recognition by scientific schools.</w:t>
            </w:r>
          </w:p>
          <w:p w:rsidR="00EA51EE" w:rsidRPr="00EA51EE" w:rsidRDefault="00EA51EE" w:rsidP="00EA51EE">
            <w:pPr>
              <w:pStyle w:val="a8"/>
              <w:tabs>
                <w:tab w:val="left" w:pos="-7479"/>
              </w:tabs>
              <w:ind w:left="34"/>
              <w:jc w:val="both"/>
              <w:rPr>
                <w:sz w:val="24"/>
                <w:szCs w:val="24"/>
                <w:lang w:val="en-US"/>
              </w:rPr>
            </w:pPr>
            <w:r w:rsidRPr="00EF7339">
              <w:rPr>
                <w:sz w:val="24"/>
                <w:szCs w:val="24"/>
                <w:lang w:val="en-US"/>
              </w:rPr>
              <w:t>3.5.4.</w:t>
            </w:r>
            <w:r>
              <w:rPr>
                <w:sz w:val="24"/>
                <w:szCs w:val="24"/>
                <w:lang w:val="en-US"/>
              </w:rPr>
              <w:t xml:space="preserve"> The</w:t>
            </w:r>
            <w:r w:rsidR="003962F6">
              <w:rPr>
                <w:sz w:val="24"/>
                <w:szCs w:val="24"/>
                <w:lang w:val="en-US"/>
              </w:rPr>
              <w:t xml:space="preserve"> </w:t>
            </w:r>
            <w:r>
              <w:rPr>
                <w:sz w:val="24"/>
                <w:szCs w:val="24"/>
                <w:lang w:val="en-US"/>
              </w:rPr>
              <w:t>proposal</w:t>
            </w:r>
            <w:r w:rsidR="003962F6">
              <w:rPr>
                <w:sz w:val="24"/>
                <w:szCs w:val="24"/>
                <w:lang w:val="en-US"/>
              </w:rPr>
              <w:t xml:space="preserve"> </w:t>
            </w:r>
            <w:r>
              <w:rPr>
                <w:sz w:val="24"/>
                <w:szCs w:val="24"/>
                <w:lang w:val="en-US"/>
              </w:rPr>
              <w:t>to</w:t>
            </w:r>
            <w:r w:rsidR="003962F6">
              <w:rPr>
                <w:sz w:val="24"/>
                <w:szCs w:val="24"/>
                <w:lang w:val="en-US"/>
              </w:rPr>
              <w:t xml:space="preserve"> </w:t>
            </w:r>
            <w:r>
              <w:rPr>
                <w:sz w:val="24"/>
                <w:szCs w:val="24"/>
                <w:lang w:val="en-US"/>
              </w:rPr>
              <w:t>form</w:t>
            </w:r>
            <w:r w:rsidR="003962F6">
              <w:rPr>
                <w:sz w:val="24"/>
                <w:szCs w:val="24"/>
                <w:lang w:val="en-US"/>
              </w:rPr>
              <w:t xml:space="preserve"> </w:t>
            </w:r>
            <w:r>
              <w:rPr>
                <w:sz w:val="24"/>
                <w:szCs w:val="24"/>
                <w:lang w:val="en-US"/>
              </w:rPr>
              <w:t>a</w:t>
            </w:r>
            <w:r w:rsidR="003962F6">
              <w:rPr>
                <w:sz w:val="24"/>
                <w:szCs w:val="24"/>
                <w:lang w:val="en-US"/>
              </w:rPr>
              <w:t xml:space="preserve"> </w:t>
            </w:r>
            <w:r w:rsidRPr="0075400C">
              <w:rPr>
                <w:b/>
                <w:sz w:val="24"/>
                <w:szCs w:val="24"/>
                <w:lang w:val="en-US"/>
              </w:rPr>
              <w:t>scientific</w:t>
            </w:r>
            <w:r w:rsidR="003962F6" w:rsidRPr="0075400C">
              <w:rPr>
                <w:b/>
                <w:sz w:val="24"/>
                <w:szCs w:val="24"/>
                <w:lang w:val="en-US"/>
              </w:rPr>
              <w:t xml:space="preserve"> </w:t>
            </w:r>
            <w:r w:rsidRPr="0075400C">
              <w:rPr>
                <w:b/>
                <w:sz w:val="24"/>
                <w:szCs w:val="24"/>
                <w:lang w:val="en-US"/>
              </w:rPr>
              <w:t>brand</w:t>
            </w:r>
            <w:r w:rsidR="003962F6" w:rsidRPr="0075400C">
              <w:rPr>
                <w:b/>
                <w:sz w:val="24"/>
                <w:szCs w:val="24"/>
                <w:lang w:val="en-US"/>
              </w:rPr>
              <w:t xml:space="preserve"> </w:t>
            </w:r>
            <w:r w:rsidRPr="0075400C">
              <w:rPr>
                <w:b/>
                <w:sz w:val="24"/>
                <w:szCs w:val="24"/>
                <w:lang w:val="en-US"/>
              </w:rPr>
              <w:t>of</w:t>
            </w:r>
            <w:r w:rsidR="003962F6" w:rsidRPr="0075400C">
              <w:rPr>
                <w:b/>
                <w:sz w:val="24"/>
                <w:szCs w:val="24"/>
                <w:lang w:val="en-US"/>
              </w:rPr>
              <w:t xml:space="preserve"> </w:t>
            </w:r>
            <w:r w:rsidRPr="0075400C">
              <w:rPr>
                <w:b/>
                <w:sz w:val="24"/>
                <w:szCs w:val="24"/>
                <w:lang w:val="en-US"/>
              </w:rPr>
              <w:t>the</w:t>
            </w:r>
            <w:r w:rsidR="003962F6" w:rsidRPr="0075400C">
              <w:rPr>
                <w:b/>
                <w:sz w:val="24"/>
                <w:szCs w:val="24"/>
                <w:lang w:val="en-US"/>
              </w:rPr>
              <w:t xml:space="preserve"> </w:t>
            </w:r>
            <w:r w:rsidRPr="0075400C">
              <w:rPr>
                <w:b/>
                <w:sz w:val="24"/>
                <w:szCs w:val="24"/>
                <w:lang w:val="en-US"/>
              </w:rPr>
              <w:t>university</w:t>
            </w:r>
            <w:r w:rsidR="003962F6">
              <w:rPr>
                <w:sz w:val="24"/>
                <w:szCs w:val="24"/>
                <w:lang w:val="en-US"/>
              </w:rPr>
              <w:t xml:space="preserve"> </w:t>
            </w:r>
            <w:r>
              <w:rPr>
                <w:sz w:val="24"/>
                <w:szCs w:val="24"/>
                <w:lang w:val="en-US"/>
              </w:rPr>
              <w:t>as</w:t>
            </w:r>
            <w:r w:rsidR="003962F6">
              <w:rPr>
                <w:sz w:val="24"/>
                <w:szCs w:val="24"/>
                <w:lang w:val="en-US"/>
              </w:rPr>
              <w:t xml:space="preserve"> </w:t>
            </w:r>
            <w:r>
              <w:rPr>
                <w:sz w:val="24"/>
                <w:szCs w:val="24"/>
                <w:lang w:val="en-US"/>
              </w:rPr>
              <w:t>the</w:t>
            </w:r>
            <w:r w:rsidR="003962F6">
              <w:rPr>
                <w:sz w:val="24"/>
                <w:szCs w:val="24"/>
                <w:lang w:val="en-US"/>
              </w:rPr>
              <w:t xml:space="preserve"> </w:t>
            </w:r>
            <w:r w:rsidR="0075400C" w:rsidRPr="0075400C">
              <w:rPr>
                <w:b/>
                <w:sz w:val="24"/>
                <w:szCs w:val="24"/>
                <w:lang w:val="en-US"/>
              </w:rPr>
              <w:t>unique</w:t>
            </w:r>
            <w:r w:rsidR="003962F6" w:rsidRPr="0075400C">
              <w:rPr>
                <w:b/>
                <w:sz w:val="24"/>
                <w:szCs w:val="24"/>
                <w:lang w:val="en-US"/>
              </w:rPr>
              <w:t xml:space="preserve"> </w:t>
            </w:r>
            <w:r w:rsidRPr="0075400C">
              <w:rPr>
                <w:b/>
                <w:sz w:val="24"/>
                <w:szCs w:val="24"/>
                <w:lang w:val="en-US"/>
              </w:rPr>
              <w:t>university</w:t>
            </w:r>
            <w:r w:rsidR="0075400C" w:rsidRPr="0075400C">
              <w:rPr>
                <w:b/>
                <w:sz w:val="24"/>
                <w:szCs w:val="24"/>
                <w:lang w:val="en-US"/>
              </w:rPr>
              <w:t xml:space="preserve"> profiled in foreign-languages education</w:t>
            </w:r>
            <w:r w:rsidR="0075400C">
              <w:rPr>
                <w:sz w:val="24"/>
                <w:szCs w:val="24"/>
                <w:lang w:val="en-US"/>
              </w:rPr>
              <w:t>.</w:t>
            </w:r>
          </w:p>
          <w:p w:rsidR="00EA51EE" w:rsidRPr="00761841" w:rsidRDefault="00EA51EE" w:rsidP="00EA51EE">
            <w:pPr>
              <w:pStyle w:val="a8"/>
              <w:tabs>
                <w:tab w:val="left" w:pos="-7479"/>
              </w:tabs>
              <w:ind w:left="34"/>
              <w:jc w:val="both"/>
              <w:rPr>
                <w:sz w:val="24"/>
                <w:szCs w:val="24"/>
                <w:lang w:val="en-US"/>
              </w:rPr>
            </w:pPr>
          </w:p>
          <w:p w:rsidR="00EA51EE" w:rsidRPr="00761841" w:rsidRDefault="00EA51EE" w:rsidP="00EA51EE">
            <w:pPr>
              <w:pStyle w:val="a8"/>
              <w:tabs>
                <w:tab w:val="left" w:pos="-7479"/>
              </w:tabs>
              <w:ind w:left="34"/>
              <w:jc w:val="both"/>
              <w:rPr>
                <w:sz w:val="24"/>
                <w:szCs w:val="24"/>
                <w:lang w:val="en-US"/>
              </w:rPr>
            </w:pPr>
          </w:p>
          <w:p w:rsidR="00EA51EE" w:rsidRPr="00761841" w:rsidRDefault="00EA51EE" w:rsidP="00EA51EE">
            <w:pPr>
              <w:pStyle w:val="a8"/>
              <w:tabs>
                <w:tab w:val="left" w:pos="-7479"/>
              </w:tabs>
              <w:ind w:left="34"/>
              <w:jc w:val="both"/>
              <w:rPr>
                <w:sz w:val="24"/>
                <w:szCs w:val="24"/>
                <w:lang w:val="en-US"/>
              </w:rPr>
            </w:pPr>
          </w:p>
          <w:p w:rsidR="00EA51EE" w:rsidRDefault="00EA51EE" w:rsidP="00EA51EE">
            <w:pPr>
              <w:pStyle w:val="a8"/>
              <w:tabs>
                <w:tab w:val="left" w:pos="-7479"/>
              </w:tabs>
              <w:ind w:left="34"/>
              <w:jc w:val="both"/>
              <w:rPr>
                <w:sz w:val="24"/>
                <w:szCs w:val="24"/>
                <w:lang w:val="en-US"/>
              </w:rPr>
            </w:pPr>
          </w:p>
          <w:p w:rsidR="003962F6" w:rsidRDefault="003962F6" w:rsidP="00EA51EE">
            <w:pPr>
              <w:pStyle w:val="a8"/>
              <w:tabs>
                <w:tab w:val="left" w:pos="-7479"/>
              </w:tabs>
              <w:ind w:left="34"/>
              <w:jc w:val="both"/>
              <w:rPr>
                <w:sz w:val="24"/>
                <w:szCs w:val="24"/>
                <w:lang w:val="en-US"/>
              </w:rPr>
            </w:pPr>
          </w:p>
          <w:p w:rsidR="003962F6" w:rsidRDefault="003962F6" w:rsidP="00EA51EE">
            <w:pPr>
              <w:pStyle w:val="a8"/>
              <w:tabs>
                <w:tab w:val="left" w:pos="-7479"/>
              </w:tabs>
              <w:ind w:left="34"/>
              <w:jc w:val="both"/>
              <w:rPr>
                <w:sz w:val="24"/>
                <w:szCs w:val="24"/>
                <w:lang w:val="en-US"/>
              </w:rPr>
            </w:pPr>
          </w:p>
          <w:p w:rsidR="00EA51EE" w:rsidRPr="00761841" w:rsidRDefault="00EA51EE" w:rsidP="00EA51EE">
            <w:pPr>
              <w:pStyle w:val="a8"/>
              <w:tabs>
                <w:tab w:val="left" w:pos="-7479"/>
              </w:tabs>
              <w:ind w:left="34"/>
              <w:jc w:val="both"/>
              <w:rPr>
                <w:sz w:val="24"/>
                <w:szCs w:val="24"/>
                <w:lang w:val="en-US"/>
              </w:rPr>
            </w:pPr>
          </w:p>
          <w:p w:rsidR="00EA51EE" w:rsidRPr="00761841" w:rsidRDefault="00EA51EE" w:rsidP="00EA51EE">
            <w:pPr>
              <w:pStyle w:val="a8"/>
              <w:tabs>
                <w:tab w:val="left" w:pos="-7479"/>
              </w:tabs>
              <w:ind w:left="34"/>
              <w:jc w:val="both"/>
              <w:rPr>
                <w:sz w:val="24"/>
                <w:szCs w:val="24"/>
                <w:lang w:val="en-US"/>
              </w:rPr>
            </w:pPr>
            <w:r w:rsidRPr="00EF7339">
              <w:rPr>
                <w:sz w:val="24"/>
                <w:szCs w:val="24"/>
                <w:lang w:val="en-US"/>
              </w:rPr>
              <w:t>3.5.5.</w:t>
            </w:r>
            <w:r>
              <w:rPr>
                <w:sz w:val="24"/>
                <w:szCs w:val="24"/>
                <w:lang w:val="en-US"/>
              </w:rPr>
              <w:t xml:space="preserve"> </w:t>
            </w:r>
            <w:r w:rsidRPr="00761841">
              <w:rPr>
                <w:sz w:val="24"/>
                <w:szCs w:val="24"/>
                <w:lang w:val="en-US"/>
              </w:rPr>
              <w:t xml:space="preserve">Activation of proactive participation in the preparation of proposals for the formation of topics </w:t>
            </w:r>
            <w:r w:rsidRPr="00761841">
              <w:rPr>
                <w:sz w:val="24"/>
                <w:szCs w:val="24"/>
                <w:lang w:val="en-US"/>
              </w:rPr>
              <w:lastRenderedPageBreak/>
              <w:t xml:space="preserve">of </w:t>
            </w:r>
            <w:r>
              <w:rPr>
                <w:sz w:val="24"/>
                <w:szCs w:val="24"/>
                <w:lang w:val="en-US"/>
              </w:rPr>
              <w:t>fundamental</w:t>
            </w:r>
            <w:r w:rsidRPr="00761841">
              <w:rPr>
                <w:sz w:val="24"/>
                <w:szCs w:val="24"/>
                <w:lang w:val="en-US"/>
              </w:rPr>
              <w:t xml:space="preserve"> and applied </w:t>
            </w:r>
            <w:r w:rsidR="00E60F39" w:rsidRPr="00761841">
              <w:rPr>
                <w:sz w:val="24"/>
                <w:szCs w:val="24"/>
                <w:lang w:val="en-US"/>
              </w:rPr>
              <w:t>projects</w:t>
            </w:r>
            <w:r w:rsidR="00E60F39">
              <w:rPr>
                <w:sz w:val="24"/>
                <w:szCs w:val="24"/>
                <w:lang w:val="en-US"/>
              </w:rPr>
              <w:t xml:space="preserve"> of the </w:t>
            </w:r>
            <w:r w:rsidR="00F439D7">
              <w:rPr>
                <w:sz w:val="24"/>
                <w:szCs w:val="24"/>
                <w:lang w:val="en-US"/>
              </w:rPr>
              <w:t>Ministry of Education and Science of the Republic of Kazakhstan</w:t>
            </w:r>
            <w:r w:rsidR="00E60F39">
              <w:rPr>
                <w:sz w:val="24"/>
                <w:szCs w:val="24"/>
                <w:lang w:val="en-US"/>
              </w:rPr>
              <w:t xml:space="preserve"> (</w:t>
            </w:r>
            <w:r w:rsidR="00E60F39" w:rsidRPr="00761841">
              <w:rPr>
                <w:sz w:val="24"/>
                <w:szCs w:val="24"/>
                <w:lang w:val="en-US"/>
              </w:rPr>
              <w:t>MES</w:t>
            </w:r>
            <w:r w:rsidR="00E60F39">
              <w:rPr>
                <w:sz w:val="24"/>
                <w:szCs w:val="24"/>
                <w:lang w:val="en-US"/>
              </w:rPr>
              <w:t xml:space="preserve"> RK</w:t>
            </w:r>
            <w:r w:rsidR="00F439D7">
              <w:rPr>
                <w:sz w:val="24"/>
                <w:szCs w:val="24"/>
                <w:lang w:val="en-US"/>
              </w:rPr>
              <w:t>)</w:t>
            </w:r>
            <w:r w:rsidRPr="00761841">
              <w:rPr>
                <w:sz w:val="24"/>
                <w:szCs w:val="24"/>
                <w:lang w:val="en-US"/>
              </w:rPr>
              <w:t>, considering the needs of other relevant ministries and agencies</w:t>
            </w:r>
            <w:r>
              <w:rPr>
                <w:sz w:val="24"/>
                <w:szCs w:val="24"/>
                <w:lang w:val="en-US"/>
              </w:rPr>
              <w:t>.</w:t>
            </w:r>
          </w:p>
          <w:p w:rsidR="00EA51EE" w:rsidRPr="00761841" w:rsidRDefault="00EA51EE" w:rsidP="00EA51EE">
            <w:pPr>
              <w:pStyle w:val="a8"/>
              <w:tabs>
                <w:tab w:val="left" w:pos="-7479"/>
              </w:tabs>
              <w:ind w:left="34"/>
              <w:jc w:val="both"/>
              <w:rPr>
                <w:sz w:val="24"/>
                <w:szCs w:val="24"/>
                <w:lang w:val="en-US"/>
              </w:rPr>
            </w:pPr>
          </w:p>
          <w:p w:rsidR="00EA51EE" w:rsidRPr="00294153" w:rsidRDefault="00EA51EE" w:rsidP="00EA51EE">
            <w:pPr>
              <w:pStyle w:val="a8"/>
              <w:tabs>
                <w:tab w:val="left" w:pos="-7479"/>
              </w:tabs>
              <w:ind w:left="34"/>
              <w:jc w:val="both"/>
              <w:rPr>
                <w:sz w:val="24"/>
                <w:szCs w:val="24"/>
                <w:lang w:val="en-US"/>
              </w:rPr>
            </w:pPr>
            <w:r w:rsidRPr="00EF7339">
              <w:rPr>
                <w:sz w:val="24"/>
                <w:szCs w:val="24"/>
                <w:lang w:val="en-US"/>
              </w:rPr>
              <w:t>3.5.6.</w:t>
            </w:r>
            <w:r w:rsidRPr="00294153">
              <w:rPr>
                <w:sz w:val="24"/>
                <w:szCs w:val="24"/>
                <w:lang w:val="en-US"/>
              </w:rPr>
              <w:t>Defining topics annual rector grants competitions, topics for planned conferences and other scientific events, including international, on the basis of the list of priority directions of scientific research at the University</w:t>
            </w:r>
          </w:p>
          <w:p w:rsidR="00EA51EE" w:rsidRPr="00294153" w:rsidRDefault="00EA51EE" w:rsidP="00EA51EE">
            <w:pPr>
              <w:pStyle w:val="a8"/>
              <w:tabs>
                <w:tab w:val="left" w:pos="-7479"/>
              </w:tabs>
              <w:ind w:left="34"/>
              <w:jc w:val="both"/>
              <w:rPr>
                <w:sz w:val="24"/>
                <w:szCs w:val="24"/>
                <w:lang w:val="en-US"/>
              </w:rPr>
            </w:pPr>
          </w:p>
          <w:p w:rsidR="00EA51EE" w:rsidRDefault="00EA51EE" w:rsidP="00EA51EE">
            <w:pPr>
              <w:pStyle w:val="a8"/>
              <w:tabs>
                <w:tab w:val="left" w:pos="-7479"/>
              </w:tabs>
              <w:ind w:left="34"/>
              <w:jc w:val="both"/>
              <w:rPr>
                <w:sz w:val="24"/>
                <w:szCs w:val="24"/>
                <w:lang w:val="en-US"/>
              </w:rPr>
            </w:pPr>
          </w:p>
          <w:p w:rsidR="003962F6" w:rsidRPr="00EA51EE" w:rsidRDefault="003962F6" w:rsidP="00EA51EE">
            <w:pPr>
              <w:pStyle w:val="a8"/>
              <w:tabs>
                <w:tab w:val="left" w:pos="-7479"/>
              </w:tabs>
              <w:ind w:left="34"/>
              <w:jc w:val="both"/>
              <w:rPr>
                <w:sz w:val="24"/>
                <w:szCs w:val="24"/>
                <w:lang w:val="en-US"/>
              </w:rPr>
            </w:pPr>
          </w:p>
          <w:p w:rsidR="00EA51EE" w:rsidRDefault="00EA51EE" w:rsidP="00EA51EE">
            <w:pPr>
              <w:pStyle w:val="a8"/>
              <w:tabs>
                <w:tab w:val="left" w:pos="-7479"/>
              </w:tabs>
              <w:ind w:left="34"/>
              <w:jc w:val="both"/>
              <w:rPr>
                <w:sz w:val="24"/>
                <w:szCs w:val="24"/>
                <w:lang w:val="en-US"/>
              </w:rPr>
            </w:pPr>
            <w:r w:rsidRPr="00EF7339">
              <w:rPr>
                <w:sz w:val="24"/>
                <w:szCs w:val="24"/>
                <w:lang w:val="en-US"/>
              </w:rPr>
              <w:t>3.6.1.</w:t>
            </w:r>
            <w:r w:rsidRPr="00EA51EE">
              <w:rPr>
                <w:sz w:val="24"/>
                <w:szCs w:val="24"/>
                <w:lang w:val="en-US"/>
              </w:rPr>
              <w:t>The introduction of the rating system of research activities on the part of educational structures and scientists, as a real tool to stimulate a competitive approach and research activities</w:t>
            </w:r>
          </w:p>
          <w:p w:rsidR="00EA51EE" w:rsidRPr="009320C3" w:rsidRDefault="00EA51EE" w:rsidP="00EA51EE">
            <w:pPr>
              <w:pStyle w:val="a8"/>
              <w:tabs>
                <w:tab w:val="left" w:pos="-7479"/>
              </w:tabs>
              <w:ind w:left="34"/>
              <w:jc w:val="both"/>
              <w:rPr>
                <w:sz w:val="24"/>
                <w:szCs w:val="24"/>
                <w:lang w:val="en-US"/>
              </w:rPr>
            </w:pPr>
          </w:p>
          <w:p w:rsidR="00EA51EE" w:rsidRPr="00EA51EE" w:rsidRDefault="00EA51EE" w:rsidP="00EA51EE">
            <w:pPr>
              <w:pStyle w:val="a8"/>
              <w:tabs>
                <w:tab w:val="left" w:pos="-7479"/>
              </w:tabs>
              <w:ind w:left="34"/>
              <w:jc w:val="both"/>
              <w:rPr>
                <w:sz w:val="24"/>
                <w:szCs w:val="24"/>
                <w:lang w:val="en-US"/>
              </w:rPr>
            </w:pPr>
            <w:r w:rsidRPr="00EF7339">
              <w:rPr>
                <w:sz w:val="24"/>
                <w:szCs w:val="24"/>
                <w:lang w:val="en-US"/>
              </w:rPr>
              <w:t>3.6.2.</w:t>
            </w:r>
            <w:r w:rsidRPr="009320C3">
              <w:rPr>
                <w:sz w:val="24"/>
                <w:szCs w:val="24"/>
                <w:lang w:val="en-US"/>
              </w:rPr>
              <w:t>Improving the system of scientific statistics gathering, including through the development and monitoring of the extended set of indicators</w:t>
            </w:r>
          </w:p>
          <w:p w:rsidR="00EA51EE" w:rsidRPr="009320C3" w:rsidRDefault="00EA51EE" w:rsidP="00EA51EE">
            <w:pPr>
              <w:pStyle w:val="a8"/>
              <w:tabs>
                <w:tab w:val="left" w:pos="-7479"/>
              </w:tabs>
              <w:ind w:left="34"/>
              <w:jc w:val="both"/>
              <w:rPr>
                <w:sz w:val="24"/>
                <w:szCs w:val="24"/>
                <w:lang w:val="en-US"/>
              </w:rPr>
            </w:pPr>
          </w:p>
          <w:p w:rsidR="00EA51EE" w:rsidRPr="009320C3" w:rsidRDefault="00EA51EE" w:rsidP="00EA51EE">
            <w:pPr>
              <w:pStyle w:val="a8"/>
              <w:tabs>
                <w:tab w:val="left" w:pos="-7479"/>
              </w:tabs>
              <w:ind w:left="34"/>
              <w:jc w:val="both"/>
              <w:rPr>
                <w:sz w:val="24"/>
                <w:szCs w:val="24"/>
                <w:lang w:val="en-US"/>
              </w:rPr>
            </w:pPr>
          </w:p>
          <w:p w:rsidR="00EA51EE" w:rsidRPr="009320C3" w:rsidRDefault="00EA51EE" w:rsidP="00EA51EE">
            <w:pPr>
              <w:pStyle w:val="a8"/>
              <w:tabs>
                <w:tab w:val="left" w:pos="-7479"/>
              </w:tabs>
              <w:ind w:left="34"/>
              <w:jc w:val="both"/>
              <w:rPr>
                <w:sz w:val="24"/>
                <w:szCs w:val="24"/>
                <w:lang w:val="en-US"/>
              </w:rPr>
            </w:pPr>
          </w:p>
          <w:p w:rsidR="00EA51EE" w:rsidRPr="009320C3" w:rsidRDefault="00EA51EE" w:rsidP="00EA51EE">
            <w:pPr>
              <w:pStyle w:val="a8"/>
              <w:tabs>
                <w:tab w:val="left" w:pos="-7479"/>
              </w:tabs>
              <w:ind w:left="34"/>
              <w:jc w:val="both"/>
              <w:rPr>
                <w:sz w:val="24"/>
                <w:szCs w:val="24"/>
                <w:lang w:val="en-US"/>
              </w:rPr>
            </w:pPr>
          </w:p>
          <w:p w:rsidR="00EA51EE" w:rsidRDefault="00EA51EE" w:rsidP="00EA51EE">
            <w:pPr>
              <w:pStyle w:val="a8"/>
              <w:tabs>
                <w:tab w:val="left" w:pos="-7479"/>
              </w:tabs>
              <w:ind w:left="34"/>
              <w:jc w:val="both"/>
              <w:rPr>
                <w:sz w:val="24"/>
                <w:szCs w:val="24"/>
                <w:lang w:val="en-US"/>
              </w:rPr>
            </w:pPr>
          </w:p>
          <w:p w:rsidR="00FE226F" w:rsidRDefault="00FE226F" w:rsidP="00EA51EE">
            <w:pPr>
              <w:pStyle w:val="a8"/>
              <w:tabs>
                <w:tab w:val="left" w:pos="-7479"/>
              </w:tabs>
              <w:ind w:left="34"/>
              <w:jc w:val="both"/>
              <w:rPr>
                <w:sz w:val="24"/>
                <w:szCs w:val="24"/>
                <w:lang w:val="en-US"/>
              </w:rPr>
            </w:pPr>
          </w:p>
          <w:p w:rsidR="00FE226F" w:rsidRDefault="00FE226F" w:rsidP="00EA51EE">
            <w:pPr>
              <w:pStyle w:val="a8"/>
              <w:tabs>
                <w:tab w:val="left" w:pos="-7479"/>
              </w:tabs>
              <w:ind w:left="34"/>
              <w:jc w:val="both"/>
              <w:rPr>
                <w:sz w:val="24"/>
                <w:szCs w:val="24"/>
                <w:lang w:val="en-US"/>
              </w:rPr>
            </w:pPr>
          </w:p>
          <w:p w:rsidR="00FE226F" w:rsidRPr="009320C3" w:rsidRDefault="00FE226F" w:rsidP="00EA51EE">
            <w:pPr>
              <w:pStyle w:val="a8"/>
              <w:tabs>
                <w:tab w:val="left" w:pos="-7479"/>
              </w:tabs>
              <w:ind w:left="34"/>
              <w:jc w:val="both"/>
              <w:rPr>
                <w:sz w:val="24"/>
                <w:szCs w:val="24"/>
                <w:lang w:val="en-US"/>
              </w:rPr>
            </w:pPr>
          </w:p>
          <w:p w:rsidR="00EA51EE" w:rsidRPr="009320C3" w:rsidRDefault="00EA51EE" w:rsidP="00EA51EE">
            <w:pPr>
              <w:pStyle w:val="a8"/>
              <w:tabs>
                <w:tab w:val="left" w:pos="-7479"/>
              </w:tabs>
              <w:ind w:left="34"/>
              <w:jc w:val="both"/>
              <w:rPr>
                <w:sz w:val="24"/>
                <w:szCs w:val="24"/>
                <w:lang w:val="en-US"/>
              </w:rPr>
            </w:pPr>
          </w:p>
          <w:p w:rsidR="00EA51EE" w:rsidRPr="009320C3" w:rsidRDefault="00EA51EE" w:rsidP="00EA51EE">
            <w:pPr>
              <w:pStyle w:val="a8"/>
              <w:tabs>
                <w:tab w:val="left" w:pos="-7479"/>
              </w:tabs>
              <w:ind w:left="34"/>
              <w:jc w:val="both"/>
              <w:rPr>
                <w:sz w:val="24"/>
                <w:szCs w:val="24"/>
                <w:lang w:val="en-US"/>
              </w:rPr>
            </w:pPr>
          </w:p>
          <w:p w:rsidR="00EA51EE" w:rsidRPr="00D735AC" w:rsidRDefault="00EA51EE" w:rsidP="00EA51EE">
            <w:pPr>
              <w:pStyle w:val="a8"/>
              <w:tabs>
                <w:tab w:val="left" w:pos="-7479"/>
              </w:tabs>
              <w:ind w:left="34"/>
              <w:jc w:val="both"/>
              <w:rPr>
                <w:sz w:val="24"/>
                <w:szCs w:val="24"/>
                <w:lang w:val="en-US"/>
              </w:rPr>
            </w:pPr>
            <w:r w:rsidRPr="00EF7339">
              <w:rPr>
                <w:sz w:val="24"/>
                <w:szCs w:val="24"/>
                <w:lang w:val="en-US"/>
              </w:rPr>
              <w:t>3.7.1.</w:t>
            </w:r>
            <w:r w:rsidRPr="00D735AC">
              <w:rPr>
                <w:sz w:val="24"/>
                <w:szCs w:val="24"/>
                <w:lang w:val="en-US"/>
              </w:rPr>
              <w:t>Ensuring the implementation of a package of measures to enhance the role and importance of PPPs in research projects</w:t>
            </w:r>
          </w:p>
        </w:tc>
        <w:tc>
          <w:tcPr>
            <w:tcW w:w="2694" w:type="dxa"/>
            <w:tcBorders>
              <w:top w:val="single" w:sz="4" w:space="0" w:color="auto"/>
              <w:left w:val="single" w:sz="4" w:space="0" w:color="auto"/>
              <w:bottom w:val="single" w:sz="4" w:space="0" w:color="auto"/>
              <w:right w:val="single" w:sz="4" w:space="0" w:color="auto"/>
            </w:tcBorders>
          </w:tcPr>
          <w:p w:rsidR="00EA51EE" w:rsidRDefault="00EA51EE" w:rsidP="00EA51EE">
            <w:pPr>
              <w:rPr>
                <w:sz w:val="24"/>
                <w:szCs w:val="24"/>
                <w:lang w:val="en-US"/>
              </w:rPr>
            </w:pPr>
            <w:r w:rsidRPr="007C6BB1">
              <w:rPr>
                <w:sz w:val="24"/>
                <w:szCs w:val="24"/>
                <w:lang w:val="en-US"/>
              </w:rPr>
              <w:lastRenderedPageBreak/>
              <w:t>3.1.1.1.</w:t>
            </w:r>
            <w:r>
              <w:rPr>
                <w:sz w:val="24"/>
                <w:szCs w:val="24"/>
                <w:lang w:val="en-US"/>
              </w:rPr>
              <w:t>Expansionofcollaborationofresearchcentresand teams with chairs</w:t>
            </w:r>
          </w:p>
          <w:p w:rsidR="00EA51EE" w:rsidRPr="00DE3FC4" w:rsidRDefault="00EA51EE" w:rsidP="00EA51EE">
            <w:pPr>
              <w:rPr>
                <w:sz w:val="24"/>
                <w:szCs w:val="24"/>
                <w:lang w:val="en-US"/>
              </w:rPr>
            </w:pPr>
          </w:p>
          <w:p w:rsidR="00EA51EE" w:rsidRPr="00DE3FC4" w:rsidRDefault="00EA51EE" w:rsidP="00EA51EE">
            <w:pPr>
              <w:rPr>
                <w:sz w:val="24"/>
                <w:szCs w:val="24"/>
                <w:lang w:val="en-US"/>
              </w:rPr>
            </w:pPr>
          </w:p>
          <w:p w:rsidR="00EA51EE" w:rsidRDefault="00EA51EE" w:rsidP="00EA51EE">
            <w:pPr>
              <w:rPr>
                <w:sz w:val="24"/>
                <w:szCs w:val="24"/>
                <w:lang w:val="en-US"/>
              </w:rPr>
            </w:pPr>
          </w:p>
          <w:p w:rsidR="00EA51EE" w:rsidRDefault="00EA51EE" w:rsidP="00EA51EE">
            <w:pPr>
              <w:rPr>
                <w:sz w:val="24"/>
                <w:szCs w:val="24"/>
                <w:lang w:val="en-US"/>
              </w:rPr>
            </w:pPr>
            <w:r w:rsidRPr="007C6BB1">
              <w:rPr>
                <w:sz w:val="24"/>
                <w:szCs w:val="24"/>
                <w:lang w:val="en-US"/>
              </w:rPr>
              <w:t>3.1.2.1.</w:t>
            </w:r>
            <w:r w:rsidRPr="00DE3FC4">
              <w:rPr>
                <w:sz w:val="24"/>
                <w:szCs w:val="24"/>
                <w:lang w:val="en-US"/>
              </w:rPr>
              <w:t>Regular updating of the content of training courses based on the latest scientific achievements and developments in the relevant areas</w:t>
            </w:r>
          </w:p>
          <w:p w:rsidR="00EA51EE" w:rsidRDefault="00EA51EE" w:rsidP="00EA51EE">
            <w:pPr>
              <w:rPr>
                <w:sz w:val="24"/>
                <w:szCs w:val="24"/>
                <w:lang w:val="en-US"/>
              </w:rPr>
            </w:pPr>
            <w:r w:rsidRPr="00DE3FC4">
              <w:rPr>
                <w:sz w:val="24"/>
                <w:szCs w:val="24"/>
                <w:lang w:val="en-US"/>
              </w:rPr>
              <w:t>3.1.2.2. Using the results of ongoing University research and development to form a regularly updated list of elective courses</w:t>
            </w:r>
          </w:p>
          <w:p w:rsidR="00EA51EE" w:rsidRDefault="00EA51EE" w:rsidP="002847D9">
            <w:pPr>
              <w:jc w:val="both"/>
              <w:rPr>
                <w:sz w:val="24"/>
                <w:szCs w:val="24"/>
                <w:lang w:val="en-US"/>
              </w:rPr>
            </w:pPr>
            <w:r w:rsidRPr="00DE3FC4">
              <w:rPr>
                <w:sz w:val="24"/>
                <w:szCs w:val="24"/>
                <w:lang w:val="en-US"/>
              </w:rPr>
              <w:t xml:space="preserve">3.1.3.1. </w:t>
            </w:r>
            <w:r>
              <w:rPr>
                <w:sz w:val="24"/>
                <w:szCs w:val="24"/>
                <w:lang w:val="en-US"/>
              </w:rPr>
              <w:t>The structure</w:t>
            </w:r>
            <w:r w:rsidRPr="00DE3FC4">
              <w:rPr>
                <w:sz w:val="24"/>
                <w:szCs w:val="24"/>
                <w:lang w:val="en-US"/>
              </w:rPr>
              <w:t xml:space="preserve"> of the scientific and educational deliverables</w:t>
            </w:r>
          </w:p>
          <w:p w:rsidR="00EA51EE" w:rsidRPr="007C6BB1" w:rsidRDefault="00EA51EE" w:rsidP="002847D9">
            <w:pPr>
              <w:jc w:val="both"/>
              <w:rPr>
                <w:sz w:val="24"/>
                <w:szCs w:val="24"/>
                <w:lang w:val="en-US"/>
              </w:rPr>
            </w:pPr>
            <w:r w:rsidRPr="00EF7339">
              <w:rPr>
                <w:sz w:val="24"/>
                <w:szCs w:val="24"/>
                <w:lang w:val="en-US"/>
              </w:rPr>
              <w:t>3.2.1.1.</w:t>
            </w:r>
            <w:r>
              <w:rPr>
                <w:sz w:val="24"/>
                <w:szCs w:val="24"/>
                <w:lang w:val="en-US"/>
              </w:rPr>
              <w:t xml:space="preserve"> </w:t>
            </w:r>
            <w:r w:rsidRPr="007C6BB1">
              <w:rPr>
                <w:sz w:val="24"/>
                <w:szCs w:val="24"/>
                <w:lang w:val="en-US"/>
              </w:rPr>
              <w:t xml:space="preserve">Regulations on pedagogical innovative technologies, </w:t>
            </w:r>
            <w:r>
              <w:rPr>
                <w:sz w:val="24"/>
                <w:szCs w:val="24"/>
                <w:lang w:val="en-US"/>
              </w:rPr>
              <w:t xml:space="preserve">the </w:t>
            </w:r>
            <w:r w:rsidRPr="007C6BB1">
              <w:rPr>
                <w:sz w:val="24"/>
                <w:szCs w:val="24"/>
                <w:lang w:val="en-US"/>
              </w:rPr>
              <w:t>schedule of lectures, etc.</w:t>
            </w:r>
          </w:p>
          <w:p w:rsidR="00EA51EE" w:rsidRPr="00C86A91" w:rsidRDefault="00EA51EE" w:rsidP="002847D9">
            <w:pPr>
              <w:jc w:val="both"/>
              <w:rPr>
                <w:sz w:val="24"/>
                <w:szCs w:val="24"/>
                <w:lang w:val="en-US"/>
              </w:rPr>
            </w:pPr>
            <w:r w:rsidRPr="00EF7339">
              <w:rPr>
                <w:sz w:val="24"/>
                <w:szCs w:val="24"/>
                <w:lang w:val="en-US"/>
              </w:rPr>
              <w:t>3.2.2.1.</w:t>
            </w:r>
            <w:r w:rsidRPr="00C86A91">
              <w:rPr>
                <w:sz w:val="24"/>
                <w:szCs w:val="24"/>
                <w:lang w:val="en-US"/>
              </w:rPr>
              <w:t>The databank of innovation and creative-based material</w:t>
            </w: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r w:rsidRPr="00EA51EE">
              <w:rPr>
                <w:sz w:val="24"/>
                <w:szCs w:val="24"/>
                <w:lang w:val="en-US"/>
              </w:rPr>
              <w:t>3.3.1.1.The increase in publications in the international journals</w:t>
            </w:r>
          </w:p>
          <w:p w:rsidR="00EA51EE" w:rsidRPr="00EA51EE" w:rsidRDefault="00EA51EE" w:rsidP="00EA51EE">
            <w:pPr>
              <w:jc w:val="both"/>
              <w:rPr>
                <w:sz w:val="24"/>
                <w:szCs w:val="24"/>
                <w:lang w:val="en-US"/>
              </w:rPr>
            </w:pPr>
            <w:r w:rsidRPr="00EA51EE">
              <w:rPr>
                <w:sz w:val="24"/>
                <w:szCs w:val="24"/>
                <w:lang w:val="en-US"/>
              </w:rPr>
              <w:t>(Thomson Reuters and Scopus)</w:t>
            </w:r>
          </w:p>
          <w:p w:rsidR="00EA51EE" w:rsidRPr="00EA51EE" w:rsidRDefault="00EA51EE" w:rsidP="00EA51EE">
            <w:pPr>
              <w:jc w:val="both"/>
              <w:rPr>
                <w:sz w:val="24"/>
                <w:szCs w:val="24"/>
                <w:lang w:val="en-US"/>
              </w:rPr>
            </w:pPr>
            <w:r w:rsidRPr="00EA51EE">
              <w:rPr>
                <w:sz w:val="24"/>
                <w:szCs w:val="24"/>
                <w:lang w:val="en-US"/>
              </w:rPr>
              <w:t>3.3.2.1. Increased levels of citations of publications on the basis of Web of Science Core Collection (Thomson Reuters) of the total number of publications</w:t>
            </w:r>
          </w:p>
          <w:p w:rsidR="00EA51EE" w:rsidRDefault="00EA51EE" w:rsidP="002847D9">
            <w:pPr>
              <w:jc w:val="both"/>
              <w:rPr>
                <w:sz w:val="24"/>
                <w:szCs w:val="24"/>
                <w:lang w:val="en-US"/>
              </w:rPr>
            </w:pPr>
            <w:r w:rsidRPr="00EA51EE">
              <w:rPr>
                <w:sz w:val="24"/>
                <w:szCs w:val="24"/>
                <w:lang w:val="en-US"/>
              </w:rPr>
              <w:t>3.4.1.1. Increasing the number of commercialized projects</w:t>
            </w:r>
            <w:r>
              <w:rPr>
                <w:sz w:val="24"/>
                <w:szCs w:val="24"/>
                <w:lang w:val="en-US"/>
              </w:rPr>
              <w:t xml:space="preserve"> of SRW</w:t>
            </w:r>
          </w:p>
          <w:p w:rsidR="00EA51EE" w:rsidRPr="003E6DA4" w:rsidRDefault="00EA51EE" w:rsidP="002847D9">
            <w:pPr>
              <w:jc w:val="both"/>
              <w:rPr>
                <w:sz w:val="24"/>
                <w:szCs w:val="24"/>
                <w:lang w:val="en-US"/>
              </w:rPr>
            </w:pPr>
          </w:p>
          <w:p w:rsidR="00EA51EE" w:rsidRDefault="00EA51EE" w:rsidP="002847D9">
            <w:pPr>
              <w:jc w:val="both"/>
              <w:rPr>
                <w:sz w:val="24"/>
                <w:szCs w:val="24"/>
                <w:lang w:val="en-US"/>
              </w:rPr>
            </w:pPr>
            <w:r w:rsidRPr="00EA51EE">
              <w:rPr>
                <w:sz w:val="24"/>
                <w:szCs w:val="24"/>
                <w:lang w:val="en-US"/>
              </w:rPr>
              <w:t>3.4.2.1.Availability of agreements on corporate cooperation</w:t>
            </w:r>
          </w:p>
          <w:p w:rsidR="00EA51EE" w:rsidRPr="003E6DA4" w:rsidRDefault="00EA51EE" w:rsidP="002847D9">
            <w:pPr>
              <w:jc w:val="both"/>
              <w:rPr>
                <w:sz w:val="24"/>
                <w:szCs w:val="24"/>
                <w:lang w:val="en-US"/>
              </w:rPr>
            </w:pPr>
            <w:r w:rsidRPr="00D5073E">
              <w:rPr>
                <w:sz w:val="24"/>
                <w:szCs w:val="24"/>
                <w:lang w:val="en-US"/>
              </w:rPr>
              <w:t xml:space="preserve">3.4.2.2. </w:t>
            </w:r>
            <w:r>
              <w:rPr>
                <w:sz w:val="24"/>
                <w:szCs w:val="24"/>
                <w:lang w:val="en-US"/>
              </w:rPr>
              <w:t>Performing of the volumes of funded SRW</w:t>
            </w:r>
          </w:p>
          <w:p w:rsidR="00EA51EE" w:rsidRPr="00EA51EE" w:rsidRDefault="00EA51EE" w:rsidP="00EA51EE">
            <w:pPr>
              <w:jc w:val="both"/>
              <w:rPr>
                <w:sz w:val="24"/>
                <w:szCs w:val="24"/>
                <w:lang w:val="en-US"/>
              </w:rPr>
            </w:pPr>
            <w:r w:rsidRPr="00EF7339">
              <w:rPr>
                <w:sz w:val="24"/>
                <w:szCs w:val="24"/>
                <w:lang w:val="en-US"/>
              </w:rPr>
              <w:lastRenderedPageBreak/>
              <w:t>3.4.3.1.</w:t>
            </w:r>
            <w:r w:rsidRPr="00EA51EE">
              <w:rPr>
                <w:sz w:val="24"/>
                <w:szCs w:val="24"/>
                <w:lang w:val="en-US"/>
              </w:rPr>
              <w:t>Increased levels of involvement of teaching staff to implement research projects</w:t>
            </w:r>
          </w:p>
          <w:p w:rsidR="00EA51EE" w:rsidRDefault="00EA51EE" w:rsidP="00EA51EE">
            <w:pPr>
              <w:jc w:val="both"/>
              <w:rPr>
                <w:sz w:val="24"/>
                <w:szCs w:val="24"/>
                <w:lang w:val="en-US"/>
              </w:rPr>
            </w:pPr>
          </w:p>
          <w:p w:rsidR="00EA51EE" w:rsidRPr="007B6369" w:rsidRDefault="00EA51EE" w:rsidP="00EA51EE">
            <w:pPr>
              <w:jc w:val="both"/>
              <w:rPr>
                <w:sz w:val="24"/>
                <w:szCs w:val="24"/>
                <w:lang w:val="en-US"/>
              </w:rPr>
            </w:pPr>
            <w:r w:rsidRPr="007B6369">
              <w:rPr>
                <w:sz w:val="24"/>
                <w:szCs w:val="24"/>
                <w:lang w:val="en-US"/>
              </w:rPr>
              <w:t>3.5.1.1.</w:t>
            </w:r>
            <w:r w:rsidRPr="00EB469D">
              <w:rPr>
                <w:sz w:val="24"/>
                <w:szCs w:val="24"/>
                <w:lang w:val="en-US"/>
              </w:rPr>
              <w:t xml:space="preserve"> The presence of the scientific department</w:t>
            </w:r>
          </w:p>
          <w:p w:rsidR="00EA51EE" w:rsidRPr="007B6369" w:rsidRDefault="00EA51EE" w:rsidP="00EA51EE">
            <w:pPr>
              <w:jc w:val="both"/>
              <w:rPr>
                <w:sz w:val="24"/>
                <w:szCs w:val="24"/>
                <w:lang w:val="en-US"/>
              </w:rPr>
            </w:pPr>
          </w:p>
          <w:p w:rsidR="00EA51EE" w:rsidRDefault="00EA51EE" w:rsidP="00EA51EE">
            <w:pPr>
              <w:jc w:val="both"/>
              <w:rPr>
                <w:sz w:val="24"/>
                <w:szCs w:val="24"/>
                <w:lang w:val="en-US"/>
              </w:rPr>
            </w:pPr>
          </w:p>
          <w:p w:rsidR="00EA51EE" w:rsidRPr="007B6369" w:rsidRDefault="00EA51EE" w:rsidP="00EA51EE">
            <w:pPr>
              <w:jc w:val="both"/>
              <w:rPr>
                <w:sz w:val="24"/>
                <w:szCs w:val="24"/>
                <w:lang w:val="en-US"/>
              </w:rPr>
            </w:pPr>
          </w:p>
          <w:p w:rsidR="003962F6" w:rsidRDefault="003962F6" w:rsidP="00EA51EE">
            <w:pPr>
              <w:jc w:val="both"/>
              <w:rPr>
                <w:sz w:val="24"/>
                <w:szCs w:val="24"/>
                <w:lang w:val="en-US"/>
              </w:rPr>
            </w:pPr>
          </w:p>
          <w:p w:rsidR="00EA51EE" w:rsidRPr="00EB469D" w:rsidRDefault="00EA51EE" w:rsidP="00EA51EE">
            <w:pPr>
              <w:jc w:val="both"/>
              <w:rPr>
                <w:sz w:val="24"/>
                <w:szCs w:val="24"/>
                <w:lang w:val="en-US"/>
              </w:rPr>
            </w:pPr>
            <w:r w:rsidRPr="00EF7339">
              <w:rPr>
                <w:sz w:val="24"/>
                <w:szCs w:val="24"/>
                <w:lang w:val="en-US"/>
              </w:rPr>
              <w:t xml:space="preserve">3.5.2.1. </w:t>
            </w:r>
            <w:r w:rsidRPr="00EB469D">
              <w:rPr>
                <w:sz w:val="24"/>
                <w:szCs w:val="24"/>
                <w:lang w:val="en-US"/>
              </w:rPr>
              <w:t>Regulations of the scientific department</w:t>
            </w:r>
          </w:p>
          <w:p w:rsidR="00EA51EE" w:rsidRPr="00EB469D" w:rsidRDefault="00EA51EE" w:rsidP="00EA51EE">
            <w:pPr>
              <w:jc w:val="both"/>
              <w:rPr>
                <w:sz w:val="24"/>
                <w:szCs w:val="24"/>
                <w:lang w:val="en-US"/>
              </w:rPr>
            </w:pPr>
          </w:p>
          <w:p w:rsidR="00EA51EE" w:rsidRPr="00EB469D" w:rsidRDefault="00EA51EE" w:rsidP="00EA51EE">
            <w:pPr>
              <w:jc w:val="both"/>
              <w:rPr>
                <w:sz w:val="24"/>
                <w:szCs w:val="24"/>
                <w:lang w:val="en-US"/>
              </w:rPr>
            </w:pPr>
          </w:p>
          <w:p w:rsidR="003962F6" w:rsidRDefault="003962F6" w:rsidP="00EA51EE">
            <w:pPr>
              <w:jc w:val="both"/>
              <w:rPr>
                <w:sz w:val="24"/>
                <w:szCs w:val="24"/>
                <w:lang w:val="en-US"/>
              </w:rPr>
            </w:pPr>
          </w:p>
          <w:p w:rsidR="00EA51EE" w:rsidRPr="00EB469D" w:rsidRDefault="00EA51EE" w:rsidP="00EA51EE">
            <w:pPr>
              <w:jc w:val="both"/>
              <w:rPr>
                <w:sz w:val="24"/>
                <w:szCs w:val="24"/>
                <w:lang w:val="en-US"/>
              </w:rPr>
            </w:pPr>
            <w:r w:rsidRPr="00EB469D">
              <w:rPr>
                <w:sz w:val="24"/>
                <w:szCs w:val="24"/>
                <w:lang w:val="en-US"/>
              </w:rPr>
              <w:t>3.5.3.1.</w:t>
            </w:r>
            <w:r>
              <w:rPr>
                <w:sz w:val="24"/>
                <w:szCs w:val="24"/>
                <w:lang w:val="en-US"/>
              </w:rPr>
              <w:t xml:space="preserve"> The n</w:t>
            </w:r>
            <w:r w:rsidRPr="00EB469D">
              <w:rPr>
                <w:sz w:val="24"/>
                <w:szCs w:val="24"/>
                <w:lang w:val="en-US"/>
              </w:rPr>
              <w:t>umber of scientific schools and their target programs</w:t>
            </w:r>
          </w:p>
          <w:p w:rsidR="00EA51EE" w:rsidRPr="00EB469D" w:rsidRDefault="00EA51EE" w:rsidP="00EA51EE">
            <w:pPr>
              <w:jc w:val="both"/>
              <w:rPr>
                <w:sz w:val="24"/>
                <w:szCs w:val="24"/>
                <w:lang w:val="en-US"/>
              </w:rPr>
            </w:pPr>
          </w:p>
          <w:p w:rsidR="00EA51EE" w:rsidRPr="00761841" w:rsidRDefault="00EA51EE" w:rsidP="00EA51EE">
            <w:pPr>
              <w:jc w:val="both"/>
              <w:rPr>
                <w:sz w:val="24"/>
                <w:szCs w:val="24"/>
                <w:lang w:val="en-US"/>
              </w:rPr>
            </w:pPr>
            <w:r w:rsidRPr="00EF7339">
              <w:rPr>
                <w:sz w:val="24"/>
                <w:szCs w:val="24"/>
                <w:lang w:val="en-US"/>
              </w:rPr>
              <w:t>3.5.4.1.</w:t>
            </w:r>
            <w:r>
              <w:rPr>
                <w:sz w:val="24"/>
                <w:szCs w:val="24"/>
                <w:lang w:val="en-US"/>
              </w:rPr>
              <w:t xml:space="preserve"> </w:t>
            </w:r>
            <w:r w:rsidRPr="00761841">
              <w:rPr>
                <w:sz w:val="24"/>
                <w:szCs w:val="24"/>
                <w:lang w:val="en-US"/>
              </w:rPr>
              <w:t>Levels of priority research and development and motivation system for their successful implementation. Definition of the medium-term (5-7 years) and short-term (1-2 years) priority topics and areas</w:t>
            </w:r>
            <w:r>
              <w:rPr>
                <w:sz w:val="24"/>
                <w:szCs w:val="24"/>
                <w:lang w:val="en-US"/>
              </w:rPr>
              <w:t xml:space="preserve"> of SRW</w:t>
            </w:r>
          </w:p>
          <w:p w:rsidR="00EA51EE" w:rsidRPr="00761841" w:rsidRDefault="00EA51EE" w:rsidP="00EA51EE">
            <w:pPr>
              <w:jc w:val="both"/>
              <w:rPr>
                <w:sz w:val="24"/>
                <w:szCs w:val="24"/>
                <w:lang w:val="en-US"/>
              </w:rPr>
            </w:pPr>
            <w:r w:rsidRPr="00EF7339">
              <w:rPr>
                <w:sz w:val="24"/>
                <w:szCs w:val="24"/>
                <w:lang w:val="en-US"/>
              </w:rPr>
              <w:t>3.5.5.1.</w:t>
            </w:r>
            <w:r w:rsidR="009E1016">
              <w:rPr>
                <w:sz w:val="24"/>
                <w:szCs w:val="24"/>
                <w:lang w:val="en-US"/>
              </w:rPr>
              <w:t xml:space="preserve"> </w:t>
            </w:r>
            <w:r w:rsidRPr="00761841">
              <w:rPr>
                <w:sz w:val="24"/>
                <w:szCs w:val="24"/>
                <w:lang w:val="en-US"/>
              </w:rPr>
              <w:t xml:space="preserve">Participation in the development of fundamental and applied </w:t>
            </w:r>
            <w:r w:rsidRPr="00761841">
              <w:rPr>
                <w:sz w:val="24"/>
                <w:szCs w:val="24"/>
                <w:lang w:val="en-US"/>
              </w:rPr>
              <w:lastRenderedPageBreak/>
              <w:t>projects of the MES</w:t>
            </w:r>
            <w:r w:rsidR="00F439D7">
              <w:rPr>
                <w:sz w:val="24"/>
                <w:szCs w:val="24"/>
                <w:lang w:val="en-US"/>
              </w:rPr>
              <w:t xml:space="preserve"> RK</w:t>
            </w:r>
            <w:r w:rsidRPr="00761841">
              <w:rPr>
                <w:sz w:val="24"/>
                <w:szCs w:val="24"/>
                <w:lang w:val="en-US"/>
              </w:rPr>
              <w:t>, and other relevant ministries and agencies</w:t>
            </w:r>
          </w:p>
          <w:p w:rsidR="00EA51EE" w:rsidRPr="00761841" w:rsidRDefault="00EA51EE" w:rsidP="002847D9">
            <w:pPr>
              <w:jc w:val="both"/>
              <w:rPr>
                <w:sz w:val="24"/>
                <w:szCs w:val="24"/>
                <w:lang w:val="en-US"/>
              </w:rPr>
            </w:pPr>
          </w:p>
          <w:p w:rsidR="004623DC" w:rsidRDefault="004623DC" w:rsidP="002847D9">
            <w:pPr>
              <w:jc w:val="both"/>
              <w:rPr>
                <w:sz w:val="24"/>
                <w:szCs w:val="24"/>
                <w:lang w:val="en-US"/>
              </w:rPr>
            </w:pPr>
          </w:p>
          <w:p w:rsidR="004623DC" w:rsidRDefault="004623DC" w:rsidP="002847D9">
            <w:pPr>
              <w:jc w:val="both"/>
              <w:rPr>
                <w:sz w:val="24"/>
                <w:szCs w:val="24"/>
                <w:lang w:val="en-US"/>
              </w:rPr>
            </w:pPr>
          </w:p>
          <w:p w:rsidR="00EA51EE" w:rsidRPr="00EA51EE" w:rsidRDefault="00EA51EE" w:rsidP="002847D9">
            <w:pPr>
              <w:jc w:val="both"/>
              <w:rPr>
                <w:sz w:val="24"/>
                <w:szCs w:val="24"/>
                <w:lang w:val="en-US"/>
              </w:rPr>
            </w:pPr>
            <w:r w:rsidRPr="00EF7339">
              <w:rPr>
                <w:sz w:val="24"/>
                <w:szCs w:val="24"/>
                <w:lang w:val="en-US"/>
              </w:rPr>
              <w:t>3.5.6.1.</w:t>
            </w:r>
            <w:r w:rsidRPr="00294153">
              <w:rPr>
                <w:sz w:val="24"/>
                <w:szCs w:val="24"/>
                <w:lang w:val="en-US"/>
              </w:rPr>
              <w:t>Putting into practice planning the numbers of master's and doctoral students considering the priority and perspective directions of research and development at the University</w:t>
            </w:r>
          </w:p>
          <w:p w:rsidR="00EA51EE" w:rsidRPr="00EA51EE" w:rsidRDefault="00EA51EE" w:rsidP="002847D9">
            <w:pPr>
              <w:jc w:val="both"/>
              <w:rPr>
                <w:sz w:val="24"/>
                <w:szCs w:val="24"/>
                <w:lang w:val="en-US"/>
              </w:rPr>
            </w:pPr>
          </w:p>
          <w:p w:rsidR="00EA51EE" w:rsidRPr="00EA51EE" w:rsidRDefault="00EA51EE" w:rsidP="002847D9">
            <w:pPr>
              <w:jc w:val="both"/>
              <w:rPr>
                <w:sz w:val="24"/>
                <w:szCs w:val="24"/>
                <w:lang w:val="en-US"/>
              </w:rPr>
            </w:pPr>
            <w:r w:rsidRPr="00EA51EE">
              <w:rPr>
                <w:sz w:val="24"/>
                <w:szCs w:val="24"/>
                <w:lang w:val="en-US"/>
              </w:rPr>
              <w:t>3.6.1.1. The evaluation system  of scientific personnel activity  on a certain scale of performance indicators</w:t>
            </w:r>
          </w:p>
          <w:p w:rsidR="00EA51EE" w:rsidRPr="00EA51EE" w:rsidRDefault="00EA51EE" w:rsidP="00EA51EE">
            <w:pPr>
              <w:rPr>
                <w:sz w:val="24"/>
                <w:szCs w:val="24"/>
                <w:lang w:val="en-US"/>
              </w:rPr>
            </w:pPr>
          </w:p>
          <w:p w:rsidR="00EA51EE" w:rsidRPr="00EA51EE" w:rsidRDefault="00EA51EE" w:rsidP="00EA51EE">
            <w:pPr>
              <w:rPr>
                <w:sz w:val="24"/>
                <w:szCs w:val="24"/>
                <w:lang w:val="en-US"/>
              </w:rPr>
            </w:pPr>
          </w:p>
          <w:p w:rsidR="00EA51EE" w:rsidRPr="00EA51EE" w:rsidRDefault="00EA51EE" w:rsidP="00EA51EE">
            <w:pPr>
              <w:rPr>
                <w:sz w:val="24"/>
                <w:szCs w:val="24"/>
                <w:lang w:val="en-US"/>
              </w:rPr>
            </w:pPr>
            <w:r w:rsidRPr="00EA51EE">
              <w:rPr>
                <w:sz w:val="24"/>
                <w:szCs w:val="24"/>
                <w:lang w:val="en-US"/>
              </w:rPr>
              <w:t>3.6.2.1.Development and implementation of methods of statistical accounting of scientific and educational innovations and achievements</w:t>
            </w:r>
          </w:p>
          <w:p w:rsidR="00EA51EE" w:rsidRPr="00EA51EE" w:rsidRDefault="00EA51EE" w:rsidP="00EA51EE">
            <w:pPr>
              <w:rPr>
                <w:sz w:val="24"/>
                <w:szCs w:val="24"/>
                <w:lang w:val="en-US"/>
              </w:rPr>
            </w:pPr>
            <w:r w:rsidRPr="00EA51EE">
              <w:rPr>
                <w:sz w:val="24"/>
                <w:szCs w:val="24"/>
                <w:lang w:val="en-US"/>
              </w:rPr>
              <w:t xml:space="preserve">3.6.2.2. Development and implementation of a set of incentives and organizational measures to increase the citation </w:t>
            </w:r>
            <w:r w:rsidRPr="00EA51EE">
              <w:rPr>
                <w:sz w:val="24"/>
                <w:szCs w:val="24"/>
                <w:lang w:val="en-US"/>
              </w:rPr>
              <w:lastRenderedPageBreak/>
              <w:t>index of the teaching staff, etc.</w:t>
            </w:r>
          </w:p>
          <w:p w:rsidR="00EA51EE" w:rsidRPr="00D735AC" w:rsidRDefault="00EA51EE" w:rsidP="00EA51EE">
            <w:pPr>
              <w:rPr>
                <w:sz w:val="24"/>
                <w:szCs w:val="24"/>
                <w:lang w:val="en-US"/>
              </w:rPr>
            </w:pPr>
          </w:p>
          <w:p w:rsidR="00EA51EE" w:rsidRPr="00D735AC" w:rsidRDefault="00EA51EE" w:rsidP="00EA51EE">
            <w:pPr>
              <w:jc w:val="both"/>
              <w:rPr>
                <w:sz w:val="24"/>
                <w:szCs w:val="24"/>
                <w:lang w:val="en-US"/>
              </w:rPr>
            </w:pPr>
            <w:r w:rsidRPr="00EA51EE">
              <w:rPr>
                <w:sz w:val="24"/>
                <w:szCs w:val="24"/>
                <w:lang w:val="en-US"/>
              </w:rPr>
              <w:t>3.7.1.1.</w:t>
            </w:r>
            <w:r w:rsidRPr="00D735AC">
              <w:rPr>
                <w:sz w:val="24"/>
                <w:szCs w:val="24"/>
                <w:lang w:val="en-US"/>
              </w:rPr>
              <w:t>Measures to enhance innovation capacity of interaction between government, business and science through PPP</w:t>
            </w:r>
            <w:r>
              <w:rPr>
                <w:sz w:val="24"/>
                <w:szCs w:val="24"/>
                <w:lang w:val="en-US"/>
              </w:rPr>
              <w:t>s</w:t>
            </w:r>
            <w:r w:rsidRPr="00D735AC">
              <w:rPr>
                <w:sz w:val="24"/>
                <w:szCs w:val="24"/>
                <w:lang w:val="en-US"/>
              </w:rPr>
              <w:t xml:space="preserve">, the </w:t>
            </w:r>
            <w:bookmarkStart w:id="0" w:name="_GoBack"/>
            <w:bookmarkEnd w:id="0"/>
            <w:r w:rsidRPr="00D735AC">
              <w:rPr>
                <w:sz w:val="24"/>
                <w:szCs w:val="24"/>
                <w:lang w:val="en-US"/>
              </w:rPr>
              <w:t>number of research projects with the use of PPPs</w:t>
            </w:r>
          </w:p>
        </w:tc>
        <w:tc>
          <w:tcPr>
            <w:tcW w:w="2551" w:type="dxa"/>
            <w:tcBorders>
              <w:top w:val="single" w:sz="4" w:space="0" w:color="auto"/>
              <w:left w:val="single" w:sz="4" w:space="0" w:color="auto"/>
              <w:bottom w:val="single" w:sz="4" w:space="0" w:color="auto"/>
              <w:right w:val="single" w:sz="4" w:space="0" w:color="auto"/>
            </w:tcBorders>
          </w:tcPr>
          <w:p w:rsidR="00236FD9" w:rsidRPr="0064604C" w:rsidRDefault="00236FD9" w:rsidP="002E24F0">
            <w:pPr>
              <w:jc w:val="both"/>
              <w:rPr>
                <w:sz w:val="24"/>
                <w:szCs w:val="24"/>
                <w:lang w:val="en-US"/>
              </w:rPr>
            </w:pPr>
            <w:r>
              <w:rPr>
                <w:sz w:val="24"/>
                <w:szCs w:val="24"/>
                <w:lang w:val="en-US"/>
              </w:rPr>
              <w:lastRenderedPageBreak/>
              <w:t>Academic</w:t>
            </w:r>
            <w:r w:rsidRPr="00E51652">
              <w:rPr>
                <w:sz w:val="24"/>
                <w:szCs w:val="24"/>
                <w:lang w:val="en-US"/>
              </w:rPr>
              <w:t xml:space="preserve"> management</w:t>
            </w:r>
            <w:r>
              <w:rPr>
                <w:sz w:val="24"/>
                <w:szCs w:val="24"/>
                <w:lang w:val="en-US"/>
              </w:rPr>
              <w:t xml:space="preserve"> department</w:t>
            </w:r>
            <w:r w:rsidR="00EA51EE">
              <w:rPr>
                <w:sz w:val="24"/>
                <w:szCs w:val="24"/>
                <w:lang w:val="en-US"/>
              </w:rPr>
              <w:t xml:space="preserve">, </w:t>
            </w:r>
            <w:r>
              <w:rPr>
                <w:sz w:val="24"/>
                <w:szCs w:val="24"/>
                <w:lang w:val="en-US"/>
              </w:rPr>
              <w:t>Academic-methodical department</w:t>
            </w:r>
            <w:r w:rsidR="00EA51EE" w:rsidRPr="0064604C">
              <w:rPr>
                <w:sz w:val="24"/>
                <w:szCs w:val="24"/>
                <w:lang w:val="en-US"/>
              </w:rPr>
              <w:t>, Innovativ</w:t>
            </w:r>
            <w:r w:rsidR="00EA51EE">
              <w:rPr>
                <w:sz w:val="24"/>
                <w:szCs w:val="24"/>
                <w:lang w:val="en-US"/>
              </w:rPr>
              <w:t xml:space="preserve">e Education Center, </w:t>
            </w:r>
            <w:r w:rsidRPr="00E51652">
              <w:rPr>
                <w:sz w:val="24"/>
                <w:szCs w:val="24"/>
                <w:lang w:val="en-US"/>
              </w:rPr>
              <w:t>Department of po</w:t>
            </w:r>
            <w:r>
              <w:rPr>
                <w:sz w:val="24"/>
                <w:szCs w:val="24"/>
                <w:lang w:val="en-US"/>
              </w:rPr>
              <w:t>stgraduate education</w:t>
            </w:r>
            <w:r w:rsidR="00EA51EE" w:rsidRPr="0064604C">
              <w:rPr>
                <w:sz w:val="24"/>
                <w:szCs w:val="24"/>
                <w:lang w:val="en-US"/>
              </w:rPr>
              <w:t xml:space="preserve">, </w:t>
            </w:r>
            <w:r w:rsidR="006A39E5">
              <w:rPr>
                <w:sz w:val="24"/>
                <w:szCs w:val="24"/>
                <w:lang w:val="en-US"/>
              </w:rPr>
              <w:t xml:space="preserve">Department of </w:t>
            </w:r>
            <w:r w:rsidR="006A39E5" w:rsidRPr="00E51652">
              <w:rPr>
                <w:sz w:val="24"/>
                <w:szCs w:val="24"/>
                <w:lang w:val="en-US"/>
              </w:rPr>
              <w:t>strategic development and monitoring</w:t>
            </w:r>
            <w:r w:rsidR="00EA51EE" w:rsidRPr="0064604C">
              <w:rPr>
                <w:sz w:val="24"/>
                <w:szCs w:val="24"/>
                <w:lang w:val="en-US"/>
              </w:rPr>
              <w:t xml:space="preserve">, </w:t>
            </w:r>
            <w:r w:rsidR="006A39E5">
              <w:rPr>
                <w:sz w:val="24"/>
                <w:szCs w:val="24"/>
                <w:lang w:val="en-US"/>
              </w:rPr>
              <w:t>Financial-e</w:t>
            </w:r>
            <w:r w:rsidR="00EA51EE">
              <w:rPr>
                <w:sz w:val="24"/>
                <w:szCs w:val="24"/>
                <w:lang w:val="en-US"/>
              </w:rPr>
              <w:t xml:space="preserve">conomic </w:t>
            </w:r>
            <w:r w:rsidR="006A39E5">
              <w:rPr>
                <w:sz w:val="24"/>
                <w:szCs w:val="24"/>
                <w:lang w:val="en-US"/>
              </w:rPr>
              <w:t>department</w:t>
            </w:r>
            <w:r w:rsidR="00EA51EE">
              <w:rPr>
                <w:sz w:val="24"/>
                <w:szCs w:val="24"/>
                <w:lang w:val="en-US"/>
              </w:rPr>
              <w:t>, A</w:t>
            </w:r>
            <w:r w:rsidR="006A39E5">
              <w:rPr>
                <w:sz w:val="24"/>
                <w:szCs w:val="24"/>
                <w:lang w:val="en-US"/>
              </w:rPr>
              <w:t>dministration department</w:t>
            </w:r>
            <w:r w:rsidR="00EA51EE">
              <w:rPr>
                <w:sz w:val="24"/>
                <w:szCs w:val="24"/>
                <w:lang w:val="en-US"/>
              </w:rPr>
              <w:t xml:space="preserve">, </w:t>
            </w:r>
            <w:r w:rsidR="009B238E">
              <w:rPr>
                <w:sz w:val="24"/>
                <w:szCs w:val="24"/>
                <w:lang w:val="en-US"/>
              </w:rPr>
              <w:t xml:space="preserve">Science </w:t>
            </w:r>
            <w:r w:rsidR="009B238E" w:rsidRPr="00E51652">
              <w:rPr>
                <w:sz w:val="24"/>
                <w:szCs w:val="24"/>
                <w:lang w:val="en-US"/>
              </w:rPr>
              <w:t>management</w:t>
            </w:r>
            <w:r w:rsidR="009B238E">
              <w:rPr>
                <w:sz w:val="24"/>
                <w:szCs w:val="24"/>
                <w:lang w:val="en-US"/>
              </w:rPr>
              <w:t xml:space="preserve"> department</w:t>
            </w:r>
            <w:r w:rsidR="005A79A3">
              <w:rPr>
                <w:sz w:val="24"/>
                <w:szCs w:val="24"/>
                <w:lang w:val="en-US"/>
              </w:rPr>
              <w:t xml:space="preserve">, </w:t>
            </w:r>
            <w:r w:rsidR="002E24F0">
              <w:rPr>
                <w:sz w:val="24"/>
                <w:szCs w:val="24"/>
                <w:lang w:val="en-US"/>
              </w:rPr>
              <w:t>F</w:t>
            </w:r>
            <w:r w:rsidR="005A79A3">
              <w:rPr>
                <w:sz w:val="24"/>
                <w:szCs w:val="24"/>
                <w:lang w:val="en-US"/>
              </w:rPr>
              <w:t xml:space="preserve">aculties, </w:t>
            </w:r>
            <w:r w:rsidR="002E24F0">
              <w:rPr>
                <w:sz w:val="24"/>
                <w:szCs w:val="24"/>
                <w:lang w:val="en-US"/>
              </w:rPr>
              <w:t>F</w:t>
            </w:r>
            <w:r w:rsidR="009B238E">
              <w:rPr>
                <w:sz w:val="24"/>
                <w:szCs w:val="24"/>
                <w:lang w:val="en-US"/>
              </w:rPr>
              <w:t xml:space="preserve">aculty </w:t>
            </w:r>
            <w:r w:rsidR="009B238E" w:rsidRPr="00E51652">
              <w:rPr>
                <w:sz w:val="24"/>
                <w:szCs w:val="24"/>
                <w:lang w:val="en-US"/>
              </w:rPr>
              <w:t>departments</w:t>
            </w:r>
            <w:r w:rsidRPr="00E51652">
              <w:rPr>
                <w:sz w:val="24"/>
                <w:szCs w:val="24"/>
                <w:lang w:val="en-US"/>
              </w:rPr>
              <w:t xml:space="preserve"> </w:t>
            </w:r>
          </w:p>
        </w:tc>
      </w:tr>
      <w:tr w:rsidR="006E138E" w:rsidRPr="00293420" w:rsidTr="006E1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tcPr>
          <w:p w:rsidR="006E138E" w:rsidRPr="006E138E" w:rsidRDefault="006E138E" w:rsidP="006E138E">
            <w:pPr>
              <w:rPr>
                <w:b/>
                <w:sz w:val="24"/>
                <w:szCs w:val="24"/>
                <w:lang w:val="en-US"/>
              </w:rPr>
            </w:pPr>
            <w:r w:rsidRPr="00CE6481">
              <w:rPr>
                <w:b/>
                <w:sz w:val="24"/>
                <w:szCs w:val="24"/>
                <w:lang w:val="en-US"/>
              </w:rPr>
              <w:lastRenderedPageBreak/>
              <w:t>SD</w:t>
            </w:r>
            <w:r>
              <w:rPr>
                <w:b/>
                <w:sz w:val="24"/>
                <w:szCs w:val="24"/>
                <w:lang w:val="en-US"/>
              </w:rPr>
              <w:t xml:space="preserve"> </w:t>
            </w:r>
            <w:r w:rsidRPr="00CE6481">
              <w:rPr>
                <w:b/>
                <w:sz w:val="24"/>
                <w:szCs w:val="24"/>
                <w:lang w:val="en-US"/>
              </w:rPr>
              <w:t>-</w:t>
            </w:r>
            <w:r>
              <w:rPr>
                <w:b/>
                <w:sz w:val="24"/>
                <w:szCs w:val="24"/>
                <w:lang w:val="en-US"/>
              </w:rPr>
              <w:t xml:space="preserve"> </w:t>
            </w:r>
            <w:r w:rsidRPr="00CE6481">
              <w:rPr>
                <w:b/>
                <w:sz w:val="24"/>
                <w:szCs w:val="24"/>
                <w:lang w:val="en-US"/>
              </w:rPr>
              <w:t>4.</w:t>
            </w:r>
            <w:r w:rsidRPr="006E138E">
              <w:rPr>
                <w:b/>
                <w:sz w:val="24"/>
                <w:szCs w:val="24"/>
                <w:lang w:val="en-US"/>
              </w:rPr>
              <w:t xml:space="preserve"> </w:t>
            </w:r>
            <w:r w:rsidRPr="00A41542">
              <w:rPr>
                <w:b/>
                <w:sz w:val="24"/>
                <w:szCs w:val="24"/>
                <w:lang w:val="en-US"/>
              </w:rPr>
              <w:t>Innovation-focused training and retraining of teaching personnel reserve in the country and abroad</w:t>
            </w:r>
          </w:p>
        </w:tc>
        <w:tc>
          <w:tcPr>
            <w:tcW w:w="3543" w:type="dxa"/>
            <w:tcBorders>
              <w:top w:val="single" w:sz="4" w:space="0" w:color="auto"/>
              <w:left w:val="single" w:sz="4" w:space="0" w:color="auto"/>
              <w:bottom w:val="single" w:sz="4" w:space="0" w:color="auto"/>
              <w:right w:val="single" w:sz="4" w:space="0" w:color="auto"/>
            </w:tcBorders>
          </w:tcPr>
          <w:p w:rsidR="006E138E" w:rsidRPr="00CE6481" w:rsidRDefault="006E138E" w:rsidP="006E138E">
            <w:pPr>
              <w:jc w:val="both"/>
              <w:rPr>
                <w:sz w:val="24"/>
                <w:szCs w:val="24"/>
                <w:lang w:val="en-US"/>
              </w:rPr>
            </w:pPr>
            <w:r w:rsidRPr="00CE6481">
              <w:rPr>
                <w:sz w:val="24"/>
                <w:szCs w:val="24"/>
                <w:lang w:val="en-US"/>
              </w:rPr>
              <w:t>4.1. On the basis of monitoring of peculiarities of professional promotion at the university and learning the criteria and methods of assessment of levels of development of competence and mastering the competencies of teachers, effective approach to the issues of organization of personal work and working time to implement the simulation of the management of professional and pedagogical self-realization of teacher of a higher school</w:t>
            </w: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Default="006E138E" w:rsidP="006E138E">
            <w:pPr>
              <w:jc w:val="both"/>
              <w:rPr>
                <w:sz w:val="24"/>
                <w:szCs w:val="24"/>
                <w:lang w:val="en-US"/>
              </w:rPr>
            </w:pPr>
          </w:p>
          <w:p w:rsidR="00995E08" w:rsidRDefault="00995E08" w:rsidP="006E138E">
            <w:pPr>
              <w:jc w:val="both"/>
              <w:rPr>
                <w:sz w:val="24"/>
                <w:szCs w:val="24"/>
                <w:lang w:val="en-US"/>
              </w:rPr>
            </w:pPr>
          </w:p>
          <w:p w:rsidR="00995E08" w:rsidRDefault="00995E08" w:rsidP="006E138E">
            <w:pPr>
              <w:jc w:val="both"/>
              <w:rPr>
                <w:sz w:val="24"/>
                <w:szCs w:val="24"/>
                <w:lang w:val="en-US"/>
              </w:rPr>
            </w:pPr>
          </w:p>
          <w:p w:rsidR="00995E08" w:rsidRDefault="00995E08" w:rsidP="006E138E">
            <w:pPr>
              <w:jc w:val="both"/>
              <w:rPr>
                <w:sz w:val="24"/>
                <w:szCs w:val="24"/>
                <w:lang w:val="en-US"/>
              </w:rPr>
            </w:pPr>
          </w:p>
          <w:p w:rsidR="00995E08" w:rsidRPr="00CE6481" w:rsidRDefault="00995E08" w:rsidP="006E138E">
            <w:pPr>
              <w:jc w:val="both"/>
              <w:rPr>
                <w:sz w:val="24"/>
                <w:szCs w:val="24"/>
                <w:lang w:val="en-US"/>
              </w:rPr>
            </w:pPr>
          </w:p>
          <w:p w:rsidR="006E138E" w:rsidRDefault="006E138E" w:rsidP="006E138E">
            <w:pPr>
              <w:jc w:val="both"/>
              <w:rPr>
                <w:sz w:val="24"/>
                <w:szCs w:val="24"/>
                <w:lang w:val="en-US"/>
              </w:rPr>
            </w:pPr>
          </w:p>
          <w:p w:rsidR="00995E08" w:rsidRDefault="00995E08" w:rsidP="006E138E">
            <w:pPr>
              <w:jc w:val="both"/>
              <w:rPr>
                <w:sz w:val="24"/>
                <w:szCs w:val="24"/>
                <w:lang w:val="en-US"/>
              </w:rPr>
            </w:pPr>
          </w:p>
          <w:p w:rsidR="00995E08" w:rsidRDefault="00995E08" w:rsidP="006E138E">
            <w:pPr>
              <w:jc w:val="both"/>
              <w:rPr>
                <w:sz w:val="24"/>
                <w:szCs w:val="24"/>
                <w:lang w:val="en-US"/>
              </w:rPr>
            </w:pPr>
          </w:p>
          <w:p w:rsidR="00995E08" w:rsidRDefault="00995E08" w:rsidP="006E138E">
            <w:pPr>
              <w:jc w:val="both"/>
              <w:rPr>
                <w:sz w:val="24"/>
                <w:szCs w:val="24"/>
                <w:lang w:val="en-US"/>
              </w:rPr>
            </w:pPr>
          </w:p>
          <w:p w:rsidR="00995E08" w:rsidRDefault="00995E08" w:rsidP="006E138E">
            <w:pPr>
              <w:jc w:val="both"/>
              <w:rPr>
                <w:sz w:val="24"/>
                <w:szCs w:val="24"/>
                <w:lang w:val="en-US"/>
              </w:rPr>
            </w:pPr>
          </w:p>
          <w:p w:rsidR="006E138E" w:rsidRPr="00CE6481" w:rsidRDefault="006E138E" w:rsidP="006E138E">
            <w:pPr>
              <w:jc w:val="both"/>
              <w:rPr>
                <w:sz w:val="24"/>
                <w:szCs w:val="24"/>
                <w:lang w:val="en-US"/>
              </w:rPr>
            </w:pPr>
            <w:r w:rsidRPr="00CE6481">
              <w:rPr>
                <w:sz w:val="24"/>
                <w:szCs w:val="24"/>
                <w:lang w:val="en-US"/>
              </w:rPr>
              <w:t>4.2. To intensify the training of teaching staff in well-known foreign centres (constantly)</w:t>
            </w:r>
          </w:p>
        </w:tc>
        <w:tc>
          <w:tcPr>
            <w:tcW w:w="3969" w:type="dxa"/>
            <w:tcBorders>
              <w:top w:val="single" w:sz="4" w:space="0" w:color="auto"/>
              <w:left w:val="single" w:sz="4" w:space="0" w:color="auto"/>
              <w:bottom w:val="single" w:sz="4" w:space="0" w:color="auto"/>
              <w:right w:val="single" w:sz="4" w:space="0" w:color="auto"/>
            </w:tcBorders>
          </w:tcPr>
          <w:p w:rsidR="006E138E" w:rsidRPr="006E138E" w:rsidRDefault="006E138E" w:rsidP="006E138E">
            <w:pPr>
              <w:pStyle w:val="a8"/>
              <w:tabs>
                <w:tab w:val="left" w:pos="-7479"/>
              </w:tabs>
              <w:ind w:left="34"/>
              <w:rPr>
                <w:sz w:val="24"/>
                <w:szCs w:val="24"/>
                <w:lang w:val="en-US"/>
              </w:rPr>
            </w:pPr>
            <w:r w:rsidRPr="006E138E">
              <w:rPr>
                <w:sz w:val="24"/>
                <w:szCs w:val="24"/>
                <w:lang w:val="en-US"/>
              </w:rPr>
              <w:lastRenderedPageBreak/>
              <w:t>4.1.1.</w:t>
            </w:r>
            <w:r w:rsidRPr="00CE6481">
              <w:rPr>
                <w:sz w:val="24"/>
                <w:szCs w:val="24"/>
                <w:lang w:val="en-US"/>
              </w:rPr>
              <w:t xml:space="preserve"> </w:t>
            </w:r>
            <w:r w:rsidRPr="006E138E">
              <w:rPr>
                <w:sz w:val="24"/>
                <w:szCs w:val="24"/>
                <w:lang w:val="en-US"/>
              </w:rPr>
              <w:t>Introduction of system of additional professional education for the teaching staff on the basis of competence models.</w:t>
            </w:r>
          </w:p>
          <w:p w:rsidR="006E138E" w:rsidRDefault="006E138E" w:rsidP="006E138E">
            <w:pPr>
              <w:pStyle w:val="a8"/>
              <w:tabs>
                <w:tab w:val="left" w:pos="-7479"/>
              </w:tabs>
              <w:ind w:left="34"/>
              <w:rPr>
                <w:sz w:val="24"/>
                <w:szCs w:val="24"/>
                <w:lang w:val="en-US"/>
              </w:rPr>
            </w:pPr>
          </w:p>
          <w:p w:rsidR="006E138E" w:rsidRDefault="006E138E" w:rsidP="006E138E">
            <w:pPr>
              <w:pStyle w:val="a8"/>
              <w:tabs>
                <w:tab w:val="left" w:pos="-7479"/>
              </w:tabs>
              <w:ind w:left="34"/>
              <w:rPr>
                <w:sz w:val="24"/>
                <w:szCs w:val="24"/>
                <w:lang w:val="en-US"/>
              </w:rPr>
            </w:pPr>
          </w:p>
          <w:p w:rsidR="006E138E" w:rsidRDefault="006E138E" w:rsidP="006E138E">
            <w:pPr>
              <w:pStyle w:val="a8"/>
              <w:tabs>
                <w:tab w:val="left" w:pos="-7479"/>
              </w:tabs>
              <w:ind w:left="34"/>
              <w:rPr>
                <w:sz w:val="24"/>
                <w:szCs w:val="24"/>
                <w:lang w:val="en-US"/>
              </w:rPr>
            </w:pPr>
          </w:p>
          <w:p w:rsidR="006E138E" w:rsidRPr="006E138E" w:rsidRDefault="006E138E" w:rsidP="006E138E">
            <w:pPr>
              <w:pStyle w:val="a8"/>
              <w:tabs>
                <w:tab w:val="left" w:pos="-7479"/>
              </w:tabs>
              <w:ind w:left="34"/>
              <w:rPr>
                <w:sz w:val="24"/>
                <w:szCs w:val="24"/>
                <w:lang w:val="en-US"/>
              </w:rPr>
            </w:pPr>
            <w:r w:rsidRPr="006E138E">
              <w:rPr>
                <w:sz w:val="24"/>
                <w:szCs w:val="24"/>
                <w:lang w:val="en-US"/>
              </w:rPr>
              <w:t>4.1.2. The transition from periodic refresher training of University teachers for their continuing education through the creation of a unified system of training, retraining and advanced training of scientific and pedagogical personnel of higher schools.</w:t>
            </w:r>
          </w:p>
          <w:p w:rsidR="006E138E" w:rsidRPr="006E138E" w:rsidRDefault="006E138E" w:rsidP="006E138E">
            <w:pPr>
              <w:pStyle w:val="a8"/>
              <w:tabs>
                <w:tab w:val="left" w:pos="-7479"/>
              </w:tabs>
              <w:ind w:left="34"/>
              <w:rPr>
                <w:sz w:val="24"/>
                <w:szCs w:val="24"/>
                <w:lang w:val="en-US"/>
              </w:rPr>
            </w:pPr>
            <w:r w:rsidRPr="006E138E">
              <w:rPr>
                <w:sz w:val="24"/>
                <w:szCs w:val="24"/>
                <w:lang w:val="en-US"/>
              </w:rPr>
              <w:t>4.1.3. Strengthening the role of the administrative management of the University in planning and career management of teachers, taking into account career orientations of each employee on the basis of a career development plan.</w:t>
            </w:r>
          </w:p>
          <w:p w:rsidR="006E138E" w:rsidRPr="00CE6481" w:rsidRDefault="006E138E" w:rsidP="006E138E">
            <w:pPr>
              <w:pStyle w:val="a8"/>
              <w:tabs>
                <w:tab w:val="left" w:pos="-7479"/>
              </w:tabs>
              <w:ind w:left="34"/>
              <w:rPr>
                <w:sz w:val="24"/>
                <w:szCs w:val="24"/>
                <w:lang w:val="en-US"/>
              </w:rPr>
            </w:pPr>
            <w:r w:rsidRPr="006E138E">
              <w:rPr>
                <w:sz w:val="24"/>
                <w:szCs w:val="24"/>
                <w:lang w:val="en-US"/>
              </w:rPr>
              <w:t>4.1.2.</w:t>
            </w:r>
            <w:r w:rsidRPr="00160334">
              <w:rPr>
                <w:sz w:val="24"/>
                <w:szCs w:val="24"/>
                <w:lang w:val="en-US"/>
              </w:rPr>
              <w:t xml:space="preserve"> </w:t>
            </w:r>
            <w:r w:rsidRPr="00CE6481">
              <w:rPr>
                <w:sz w:val="24"/>
                <w:szCs w:val="24"/>
                <w:lang w:val="en-US"/>
              </w:rPr>
              <w:t xml:space="preserve">Broadening the range of </w:t>
            </w:r>
            <w:r w:rsidRPr="00CE6481">
              <w:rPr>
                <w:sz w:val="24"/>
                <w:szCs w:val="24"/>
                <w:lang w:val="en-US"/>
              </w:rPr>
              <w:lastRenderedPageBreak/>
              <w:t>programs of an additional professional education (including remote)</w:t>
            </w:r>
          </w:p>
          <w:p w:rsidR="00995E08" w:rsidRDefault="00995E08" w:rsidP="006E138E">
            <w:pPr>
              <w:pStyle w:val="a8"/>
              <w:tabs>
                <w:tab w:val="left" w:pos="-7479"/>
              </w:tabs>
              <w:ind w:left="34"/>
              <w:rPr>
                <w:sz w:val="24"/>
                <w:szCs w:val="24"/>
                <w:lang w:val="en-US"/>
              </w:rPr>
            </w:pPr>
          </w:p>
          <w:p w:rsidR="00995E08" w:rsidRDefault="00995E08"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160334">
              <w:rPr>
                <w:sz w:val="24"/>
                <w:szCs w:val="24"/>
                <w:lang w:val="en-US"/>
              </w:rPr>
              <w:t xml:space="preserve">4.2.1. </w:t>
            </w:r>
            <w:r w:rsidRPr="00CE6481">
              <w:rPr>
                <w:sz w:val="24"/>
                <w:szCs w:val="24"/>
                <w:lang w:val="en-US"/>
              </w:rPr>
              <w:t>Organization of participation of the teaching staff in various competitions to improve the skills, including "Bolashak"</w:t>
            </w:r>
          </w:p>
          <w:p w:rsidR="006E138E" w:rsidRPr="00CE6481" w:rsidRDefault="006E138E" w:rsidP="006E138E">
            <w:pPr>
              <w:pStyle w:val="a8"/>
              <w:tabs>
                <w:tab w:val="left" w:pos="-7479"/>
              </w:tabs>
              <w:ind w:left="34"/>
              <w:rPr>
                <w:sz w:val="24"/>
                <w:szCs w:val="24"/>
                <w:lang w:val="en-US"/>
              </w:rPr>
            </w:pPr>
          </w:p>
        </w:tc>
        <w:tc>
          <w:tcPr>
            <w:tcW w:w="2694" w:type="dxa"/>
            <w:tcBorders>
              <w:top w:val="single" w:sz="4" w:space="0" w:color="auto"/>
              <w:left w:val="single" w:sz="4" w:space="0" w:color="auto"/>
              <w:bottom w:val="single" w:sz="4" w:space="0" w:color="auto"/>
              <w:right w:val="single" w:sz="4" w:space="0" w:color="auto"/>
            </w:tcBorders>
          </w:tcPr>
          <w:p w:rsidR="006E138E" w:rsidRPr="006E138E" w:rsidRDefault="006E138E" w:rsidP="002847D9">
            <w:pPr>
              <w:rPr>
                <w:sz w:val="24"/>
                <w:szCs w:val="24"/>
                <w:lang w:val="en-US"/>
              </w:rPr>
            </w:pPr>
            <w:r w:rsidRPr="006E138E">
              <w:rPr>
                <w:sz w:val="24"/>
                <w:szCs w:val="24"/>
                <w:lang w:val="en-US"/>
              </w:rPr>
              <w:lastRenderedPageBreak/>
              <w:t>4.1.1.1.</w:t>
            </w:r>
            <w:r w:rsidRPr="00CE6481">
              <w:rPr>
                <w:sz w:val="24"/>
                <w:szCs w:val="24"/>
                <w:lang w:val="en-US"/>
              </w:rPr>
              <w:t xml:space="preserve"> </w:t>
            </w:r>
            <w:r w:rsidRPr="006E138E">
              <w:rPr>
                <w:sz w:val="24"/>
                <w:szCs w:val="24"/>
                <w:lang w:val="en-US"/>
              </w:rPr>
              <w:t>Increasing the level of qualifications of teachers</w:t>
            </w:r>
          </w:p>
          <w:p w:rsidR="006E138E" w:rsidRPr="006E138E" w:rsidRDefault="006E138E" w:rsidP="002847D9">
            <w:pPr>
              <w:rPr>
                <w:sz w:val="24"/>
                <w:szCs w:val="24"/>
                <w:lang w:val="en-US"/>
              </w:rPr>
            </w:pPr>
            <w:r w:rsidRPr="00160334">
              <w:rPr>
                <w:sz w:val="24"/>
                <w:szCs w:val="24"/>
                <w:lang w:val="en-US"/>
              </w:rPr>
              <w:t>4.1.1.2.</w:t>
            </w:r>
            <w:r w:rsidRPr="006E138E">
              <w:rPr>
                <w:sz w:val="24"/>
                <w:szCs w:val="24"/>
                <w:lang w:val="en-US"/>
              </w:rPr>
              <w:t xml:space="preserve"> Obtaining additional education teaching staff of the University</w:t>
            </w:r>
          </w:p>
          <w:p w:rsidR="006E138E" w:rsidRPr="00CE6481" w:rsidRDefault="006E138E" w:rsidP="002847D9">
            <w:pPr>
              <w:rPr>
                <w:sz w:val="24"/>
                <w:szCs w:val="24"/>
                <w:lang w:val="en-US"/>
              </w:rPr>
            </w:pPr>
            <w:r w:rsidRPr="006E138E">
              <w:rPr>
                <w:sz w:val="24"/>
                <w:szCs w:val="24"/>
                <w:lang w:val="en-US"/>
              </w:rPr>
              <w:t>4.1.2.1.</w:t>
            </w:r>
            <w:r w:rsidRPr="00CE6481">
              <w:rPr>
                <w:sz w:val="24"/>
                <w:szCs w:val="24"/>
                <w:lang w:val="en-US"/>
              </w:rPr>
              <w:t>A unified system of training, retraining and improving the qualifications of teaching staff</w:t>
            </w:r>
          </w:p>
          <w:p w:rsidR="006E138E" w:rsidRPr="00CE6481" w:rsidRDefault="006E138E" w:rsidP="002847D9">
            <w:pPr>
              <w:rPr>
                <w:sz w:val="24"/>
                <w:szCs w:val="24"/>
                <w:lang w:val="en-US"/>
              </w:rPr>
            </w:pPr>
          </w:p>
          <w:p w:rsidR="006E138E" w:rsidRDefault="006E138E" w:rsidP="002847D9">
            <w:pPr>
              <w:rPr>
                <w:sz w:val="24"/>
                <w:szCs w:val="24"/>
                <w:lang w:val="en-US"/>
              </w:rPr>
            </w:pPr>
          </w:p>
          <w:p w:rsidR="006E138E" w:rsidRDefault="006E138E" w:rsidP="002847D9">
            <w:pPr>
              <w:rPr>
                <w:sz w:val="24"/>
                <w:szCs w:val="24"/>
                <w:lang w:val="en-US"/>
              </w:rPr>
            </w:pPr>
          </w:p>
          <w:p w:rsidR="006E138E" w:rsidRPr="00CE6481" w:rsidRDefault="006E138E" w:rsidP="002847D9">
            <w:pPr>
              <w:rPr>
                <w:sz w:val="24"/>
                <w:szCs w:val="24"/>
                <w:lang w:val="en-US"/>
              </w:rPr>
            </w:pPr>
            <w:r w:rsidRPr="00160334">
              <w:rPr>
                <w:sz w:val="24"/>
                <w:szCs w:val="24"/>
                <w:lang w:val="en-US"/>
              </w:rPr>
              <w:t xml:space="preserve">4.1.3.1. </w:t>
            </w:r>
            <w:r w:rsidRPr="00CE6481">
              <w:rPr>
                <w:sz w:val="24"/>
                <w:szCs w:val="24"/>
                <w:lang w:val="en-US"/>
              </w:rPr>
              <w:t xml:space="preserve">Availability of career development plans </w:t>
            </w:r>
          </w:p>
          <w:p w:rsidR="006E138E" w:rsidRPr="00CE6481" w:rsidRDefault="006E138E" w:rsidP="002847D9">
            <w:pPr>
              <w:rPr>
                <w:sz w:val="24"/>
                <w:szCs w:val="24"/>
                <w:lang w:val="en-US"/>
              </w:rPr>
            </w:pPr>
          </w:p>
          <w:p w:rsidR="006E138E" w:rsidRPr="00CE6481" w:rsidRDefault="006E138E" w:rsidP="002847D9">
            <w:pPr>
              <w:rPr>
                <w:sz w:val="24"/>
                <w:szCs w:val="24"/>
                <w:lang w:val="en-US"/>
              </w:rPr>
            </w:pPr>
          </w:p>
          <w:p w:rsidR="006E138E" w:rsidRPr="00CE6481" w:rsidRDefault="006E138E" w:rsidP="002847D9">
            <w:pPr>
              <w:rPr>
                <w:sz w:val="24"/>
                <w:szCs w:val="24"/>
                <w:lang w:val="en-US"/>
              </w:rPr>
            </w:pPr>
          </w:p>
          <w:p w:rsidR="006E138E" w:rsidRPr="00CE6481" w:rsidRDefault="006E138E" w:rsidP="002847D9">
            <w:pPr>
              <w:rPr>
                <w:sz w:val="24"/>
                <w:szCs w:val="24"/>
                <w:lang w:val="en-US"/>
              </w:rPr>
            </w:pPr>
          </w:p>
          <w:p w:rsidR="00995E08" w:rsidRDefault="00995E08" w:rsidP="002847D9">
            <w:pPr>
              <w:rPr>
                <w:sz w:val="24"/>
                <w:szCs w:val="24"/>
                <w:lang w:val="en-US"/>
              </w:rPr>
            </w:pPr>
          </w:p>
          <w:p w:rsidR="006E138E" w:rsidRPr="00CE6481" w:rsidRDefault="006E138E" w:rsidP="002847D9">
            <w:pPr>
              <w:rPr>
                <w:sz w:val="24"/>
                <w:szCs w:val="24"/>
                <w:lang w:val="en-US"/>
              </w:rPr>
            </w:pPr>
            <w:r w:rsidRPr="00CE6481">
              <w:rPr>
                <w:sz w:val="24"/>
                <w:szCs w:val="24"/>
                <w:lang w:val="en-US"/>
              </w:rPr>
              <w:t xml:space="preserve">4.1.2.1. The transfer of </w:t>
            </w:r>
            <w:r w:rsidRPr="00CE6481">
              <w:rPr>
                <w:sz w:val="24"/>
                <w:szCs w:val="24"/>
                <w:lang w:val="en-US"/>
              </w:rPr>
              <w:lastRenderedPageBreak/>
              <w:t>13 disciplines of the University to e-learning under conditions of second higher education</w:t>
            </w:r>
          </w:p>
          <w:p w:rsidR="006E138E" w:rsidRPr="00CE6481" w:rsidRDefault="006E138E" w:rsidP="002847D9">
            <w:pPr>
              <w:rPr>
                <w:sz w:val="24"/>
                <w:szCs w:val="24"/>
                <w:lang w:val="en-US"/>
              </w:rPr>
            </w:pPr>
            <w:r w:rsidRPr="00160334">
              <w:rPr>
                <w:sz w:val="24"/>
                <w:szCs w:val="24"/>
                <w:lang w:val="en-US"/>
              </w:rPr>
              <w:t xml:space="preserve">4.2.1.1. </w:t>
            </w:r>
            <w:r w:rsidRPr="00CE6481">
              <w:rPr>
                <w:sz w:val="24"/>
                <w:szCs w:val="24"/>
                <w:lang w:val="en-US"/>
              </w:rPr>
              <w:t>The number of teachers which went through qualification in the well known foreign centers</w:t>
            </w:r>
          </w:p>
        </w:tc>
        <w:tc>
          <w:tcPr>
            <w:tcW w:w="2551" w:type="dxa"/>
            <w:tcBorders>
              <w:top w:val="single" w:sz="4" w:space="0" w:color="auto"/>
              <w:left w:val="single" w:sz="4" w:space="0" w:color="auto"/>
              <w:bottom w:val="single" w:sz="4" w:space="0" w:color="auto"/>
              <w:right w:val="single" w:sz="4" w:space="0" w:color="auto"/>
            </w:tcBorders>
          </w:tcPr>
          <w:p w:rsidR="009D41DE" w:rsidRPr="009D41DE" w:rsidRDefault="00343EB9" w:rsidP="009D41DE">
            <w:pPr>
              <w:jc w:val="both"/>
              <w:rPr>
                <w:sz w:val="24"/>
                <w:szCs w:val="24"/>
                <w:lang w:val="en-US"/>
              </w:rPr>
            </w:pPr>
            <w:r w:rsidRPr="009D41DE">
              <w:rPr>
                <w:sz w:val="24"/>
                <w:szCs w:val="24"/>
                <w:lang w:val="en-US"/>
              </w:rPr>
              <w:lastRenderedPageBreak/>
              <w:t xml:space="preserve">Academic management department, </w:t>
            </w:r>
            <w:r w:rsidR="006E138E" w:rsidRPr="009D41DE">
              <w:rPr>
                <w:sz w:val="24"/>
                <w:szCs w:val="24"/>
                <w:lang w:val="en-US"/>
              </w:rPr>
              <w:t xml:space="preserve">The office of international affairs, </w:t>
            </w:r>
            <w:r w:rsidR="009D41DE" w:rsidRPr="009D41DE">
              <w:rPr>
                <w:sz w:val="24"/>
                <w:szCs w:val="24"/>
                <w:lang w:val="en-US"/>
              </w:rPr>
              <w:t>Department of educational-methodical union</w:t>
            </w:r>
            <w:r w:rsidR="006E138E" w:rsidRPr="009D41DE">
              <w:rPr>
                <w:sz w:val="24"/>
                <w:szCs w:val="24"/>
                <w:lang w:val="en-US"/>
              </w:rPr>
              <w:t xml:space="preserve">, </w:t>
            </w:r>
            <w:r w:rsidR="009D41DE" w:rsidRPr="009D41DE">
              <w:rPr>
                <w:sz w:val="24"/>
                <w:szCs w:val="24"/>
                <w:lang w:val="en-US"/>
              </w:rPr>
              <w:t>Academic-methodical department</w:t>
            </w:r>
            <w:r w:rsidR="006E138E" w:rsidRPr="009D41DE">
              <w:rPr>
                <w:sz w:val="24"/>
                <w:szCs w:val="24"/>
                <w:lang w:val="en-US"/>
              </w:rPr>
              <w:t xml:space="preserve">, </w:t>
            </w:r>
            <w:r w:rsidR="009D41DE" w:rsidRPr="009D41DE">
              <w:rPr>
                <w:sz w:val="24"/>
                <w:szCs w:val="24"/>
                <w:lang w:val="en-US"/>
              </w:rPr>
              <w:t>Innovative Education Center</w:t>
            </w:r>
            <w:r w:rsidR="006E138E" w:rsidRPr="009D41DE">
              <w:rPr>
                <w:sz w:val="24"/>
                <w:szCs w:val="24"/>
                <w:lang w:val="en-US"/>
              </w:rPr>
              <w:t xml:space="preserve">, </w:t>
            </w:r>
            <w:r w:rsidR="009D41DE" w:rsidRPr="009D41DE">
              <w:rPr>
                <w:sz w:val="24"/>
                <w:szCs w:val="24"/>
                <w:lang w:val="en-US"/>
              </w:rPr>
              <w:t>Department of postgraduate education</w:t>
            </w:r>
            <w:r w:rsidR="006E138E" w:rsidRPr="009D41DE">
              <w:rPr>
                <w:sz w:val="24"/>
                <w:szCs w:val="24"/>
                <w:lang w:val="en-US"/>
              </w:rPr>
              <w:t xml:space="preserve">, </w:t>
            </w:r>
            <w:r w:rsidR="009D41DE" w:rsidRPr="009D41DE">
              <w:rPr>
                <w:sz w:val="24"/>
                <w:szCs w:val="24"/>
                <w:lang w:val="en-US"/>
              </w:rPr>
              <w:t xml:space="preserve">Science management department </w:t>
            </w:r>
          </w:p>
          <w:p w:rsidR="00343EB9" w:rsidRPr="009D41DE" w:rsidRDefault="00343EB9" w:rsidP="009D41DE">
            <w:pPr>
              <w:jc w:val="both"/>
              <w:rPr>
                <w:sz w:val="24"/>
                <w:szCs w:val="24"/>
                <w:lang w:val="en-US"/>
              </w:rPr>
            </w:pPr>
          </w:p>
        </w:tc>
      </w:tr>
      <w:tr w:rsidR="006E138E" w:rsidRPr="00293420" w:rsidTr="006E1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tcPr>
          <w:p w:rsidR="006E138E" w:rsidRPr="006E138E" w:rsidRDefault="006E138E" w:rsidP="006E138E">
            <w:pPr>
              <w:rPr>
                <w:b/>
                <w:sz w:val="24"/>
                <w:szCs w:val="24"/>
                <w:lang w:val="en-US"/>
              </w:rPr>
            </w:pPr>
            <w:r w:rsidRPr="00CE6481">
              <w:rPr>
                <w:b/>
                <w:sz w:val="24"/>
                <w:szCs w:val="24"/>
                <w:lang w:val="en-US"/>
              </w:rPr>
              <w:lastRenderedPageBreak/>
              <w:t>SD</w:t>
            </w:r>
            <w:r w:rsidR="00E219BC">
              <w:rPr>
                <w:b/>
                <w:sz w:val="24"/>
                <w:szCs w:val="24"/>
                <w:lang w:val="en-US"/>
              </w:rPr>
              <w:t xml:space="preserve"> </w:t>
            </w:r>
            <w:r w:rsidRPr="00160334">
              <w:rPr>
                <w:b/>
                <w:sz w:val="24"/>
                <w:szCs w:val="24"/>
                <w:lang w:val="en-US"/>
              </w:rPr>
              <w:t>-</w:t>
            </w:r>
            <w:r w:rsidR="00E219BC">
              <w:rPr>
                <w:b/>
                <w:sz w:val="24"/>
                <w:szCs w:val="24"/>
                <w:lang w:val="en-US"/>
              </w:rPr>
              <w:t xml:space="preserve"> </w:t>
            </w:r>
            <w:r w:rsidRPr="00160334">
              <w:rPr>
                <w:b/>
                <w:sz w:val="24"/>
                <w:szCs w:val="24"/>
                <w:lang w:val="en-US"/>
              </w:rPr>
              <w:t>5.</w:t>
            </w:r>
            <w:r w:rsidRPr="006E138E">
              <w:rPr>
                <w:b/>
                <w:sz w:val="24"/>
                <w:szCs w:val="24"/>
                <w:lang w:val="en-US"/>
              </w:rPr>
              <w:t xml:space="preserve"> </w:t>
            </w:r>
          </w:p>
          <w:p w:rsidR="006E138E" w:rsidRPr="006E138E" w:rsidRDefault="006E138E" w:rsidP="006E138E">
            <w:pPr>
              <w:rPr>
                <w:b/>
                <w:sz w:val="24"/>
                <w:szCs w:val="24"/>
                <w:lang w:val="en-US"/>
              </w:rPr>
            </w:pPr>
            <w:r w:rsidRPr="006E138E">
              <w:rPr>
                <w:b/>
                <w:sz w:val="24"/>
                <w:szCs w:val="24"/>
                <w:lang w:val="en-US"/>
              </w:rPr>
              <w:t>The internationalization of higher vocational education and corporate research cooperation with foreign scientific and educational community.</w:t>
            </w:r>
          </w:p>
          <w:p w:rsidR="006E138E" w:rsidRPr="006E138E" w:rsidRDefault="006E138E" w:rsidP="006E138E">
            <w:pPr>
              <w:rPr>
                <w:b/>
                <w:sz w:val="24"/>
                <w:szCs w:val="24"/>
                <w:lang w:val="en-US"/>
              </w:rPr>
            </w:pPr>
          </w:p>
        </w:tc>
        <w:tc>
          <w:tcPr>
            <w:tcW w:w="3543" w:type="dxa"/>
            <w:tcBorders>
              <w:top w:val="single" w:sz="4" w:space="0" w:color="auto"/>
              <w:left w:val="single" w:sz="4" w:space="0" w:color="auto"/>
              <w:bottom w:val="single" w:sz="4" w:space="0" w:color="auto"/>
              <w:right w:val="single" w:sz="4" w:space="0" w:color="auto"/>
            </w:tcBorders>
          </w:tcPr>
          <w:p w:rsidR="006E138E" w:rsidRPr="00CE6481" w:rsidRDefault="006E138E" w:rsidP="006E138E">
            <w:pPr>
              <w:jc w:val="both"/>
              <w:rPr>
                <w:sz w:val="24"/>
                <w:szCs w:val="24"/>
                <w:lang w:val="en-US"/>
              </w:rPr>
            </w:pPr>
            <w:r w:rsidRPr="00CE6481">
              <w:rPr>
                <w:sz w:val="24"/>
                <w:szCs w:val="24"/>
                <w:lang w:val="en-US"/>
              </w:rPr>
              <w:t>5.1. To develop strategic international partnerships. To provide expansion of scientific and educational cooperation in training of personnel reserve with foreign partners (double diploma certification of graduates, delocalization of education, etc.)</w:t>
            </w: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Default="006E138E" w:rsidP="006E138E">
            <w:pPr>
              <w:jc w:val="both"/>
              <w:rPr>
                <w:sz w:val="24"/>
                <w:szCs w:val="24"/>
                <w:lang w:val="en-US"/>
              </w:rPr>
            </w:pPr>
          </w:p>
          <w:p w:rsidR="000B6B84" w:rsidRPr="00CE6481" w:rsidRDefault="000B6B84" w:rsidP="006E138E">
            <w:pPr>
              <w:jc w:val="both"/>
              <w:rPr>
                <w:sz w:val="24"/>
                <w:szCs w:val="24"/>
                <w:lang w:val="en-US"/>
              </w:rPr>
            </w:pPr>
          </w:p>
          <w:p w:rsidR="006E138E" w:rsidRPr="00CE6481" w:rsidRDefault="006E138E" w:rsidP="006E138E">
            <w:pPr>
              <w:jc w:val="both"/>
              <w:rPr>
                <w:sz w:val="24"/>
                <w:szCs w:val="24"/>
                <w:lang w:val="en-US"/>
              </w:rPr>
            </w:pPr>
            <w:r w:rsidRPr="00CE6481">
              <w:rPr>
                <w:sz w:val="24"/>
                <w:szCs w:val="24"/>
                <w:lang w:val="en-US"/>
              </w:rPr>
              <w:t xml:space="preserve">5.2. Organize the regulated work </w:t>
            </w:r>
            <w:r w:rsidRPr="00CE6481">
              <w:rPr>
                <w:sz w:val="24"/>
                <w:szCs w:val="24"/>
                <w:lang w:val="en-US"/>
              </w:rPr>
              <w:lastRenderedPageBreak/>
              <w:t>on participation in international academic rankings. To develop cooperation with the structures of the Bologna process and its participants</w:t>
            </w: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Default="006E138E" w:rsidP="006E138E">
            <w:pPr>
              <w:jc w:val="both"/>
              <w:rPr>
                <w:sz w:val="24"/>
                <w:szCs w:val="24"/>
                <w:lang w:val="en-US"/>
              </w:rPr>
            </w:pPr>
          </w:p>
          <w:p w:rsidR="000B6B84" w:rsidRPr="00CE6481" w:rsidRDefault="000B6B84" w:rsidP="006E138E">
            <w:pPr>
              <w:jc w:val="both"/>
              <w:rPr>
                <w:sz w:val="24"/>
                <w:szCs w:val="24"/>
                <w:lang w:val="en-US"/>
              </w:rPr>
            </w:pPr>
          </w:p>
          <w:p w:rsidR="006E138E" w:rsidRPr="00CE6481" w:rsidRDefault="006E138E" w:rsidP="006E138E">
            <w:pPr>
              <w:jc w:val="both"/>
              <w:rPr>
                <w:sz w:val="24"/>
                <w:szCs w:val="24"/>
                <w:lang w:val="en-US"/>
              </w:rPr>
            </w:pPr>
            <w:r w:rsidRPr="00CE6481">
              <w:rPr>
                <w:sz w:val="24"/>
                <w:szCs w:val="24"/>
                <w:lang w:val="en-US"/>
              </w:rPr>
              <w:t>5.3. To develop external academic mobility. To systematize the management of the organization of academic mobility of students.</w:t>
            </w:r>
          </w:p>
          <w:p w:rsidR="006E138E" w:rsidRDefault="006E138E"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Pr="00CE6481" w:rsidRDefault="000B6B84" w:rsidP="006E138E">
            <w:pPr>
              <w:jc w:val="both"/>
              <w:rPr>
                <w:sz w:val="24"/>
                <w:szCs w:val="24"/>
                <w:lang w:val="en-US"/>
              </w:rPr>
            </w:pPr>
          </w:p>
          <w:p w:rsidR="006E138E" w:rsidRPr="00CE6481" w:rsidRDefault="006E138E" w:rsidP="002847D9">
            <w:pPr>
              <w:jc w:val="both"/>
              <w:rPr>
                <w:sz w:val="24"/>
                <w:szCs w:val="24"/>
                <w:lang w:val="en-US"/>
              </w:rPr>
            </w:pPr>
            <w:r w:rsidRPr="00CE6481">
              <w:rPr>
                <w:sz w:val="24"/>
                <w:szCs w:val="24"/>
                <w:lang w:val="en-US"/>
              </w:rPr>
              <w:t>5.4. To contribute to international adaptation and standardization level of the development of language competences (the pan-European level system of language competences) in 3 languages (cultural project « Trinity of languages »)</w:t>
            </w: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Default="006E138E"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Default="000B6B84" w:rsidP="006E138E">
            <w:pPr>
              <w:jc w:val="both"/>
              <w:rPr>
                <w:sz w:val="24"/>
                <w:szCs w:val="24"/>
                <w:lang w:val="en-US"/>
              </w:rPr>
            </w:pPr>
          </w:p>
          <w:p w:rsidR="000B6B84" w:rsidRPr="00CE6481" w:rsidRDefault="000B6B84" w:rsidP="006E138E">
            <w:pPr>
              <w:jc w:val="both"/>
              <w:rPr>
                <w:sz w:val="24"/>
                <w:szCs w:val="24"/>
                <w:lang w:val="en-US"/>
              </w:rPr>
            </w:pPr>
          </w:p>
          <w:p w:rsidR="006E138E" w:rsidRPr="00CE6481" w:rsidRDefault="006E138E" w:rsidP="006E138E">
            <w:pPr>
              <w:jc w:val="both"/>
              <w:rPr>
                <w:sz w:val="24"/>
                <w:szCs w:val="24"/>
                <w:lang w:val="en-US"/>
              </w:rPr>
            </w:pPr>
            <w:r w:rsidRPr="00CE6481">
              <w:rPr>
                <w:sz w:val="24"/>
                <w:szCs w:val="24"/>
                <w:lang w:val="en-US"/>
              </w:rPr>
              <w:t>5.5. To develop the information and technological complex of the scientific-educational infrastructure</w:t>
            </w: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Default="006E138E" w:rsidP="006E138E">
            <w:pPr>
              <w:jc w:val="both"/>
              <w:rPr>
                <w:sz w:val="24"/>
                <w:szCs w:val="24"/>
                <w:lang w:val="en-US"/>
              </w:rPr>
            </w:pPr>
          </w:p>
          <w:p w:rsidR="0019639A" w:rsidRPr="006E138E" w:rsidRDefault="0019639A" w:rsidP="006E138E">
            <w:pPr>
              <w:jc w:val="both"/>
              <w:rPr>
                <w:sz w:val="24"/>
                <w:szCs w:val="24"/>
                <w:lang w:val="en-US"/>
              </w:rPr>
            </w:pPr>
          </w:p>
          <w:p w:rsidR="006E138E" w:rsidRPr="00CE6481" w:rsidRDefault="006E138E" w:rsidP="006E138E">
            <w:pPr>
              <w:jc w:val="both"/>
              <w:rPr>
                <w:sz w:val="24"/>
                <w:szCs w:val="24"/>
                <w:lang w:val="en-US"/>
              </w:rPr>
            </w:pPr>
            <w:r w:rsidRPr="006E138E">
              <w:rPr>
                <w:sz w:val="24"/>
                <w:szCs w:val="24"/>
                <w:lang w:val="en-US"/>
              </w:rPr>
              <w:t xml:space="preserve">5.6. </w:t>
            </w:r>
            <w:r w:rsidRPr="00CE6481">
              <w:rPr>
                <w:sz w:val="24"/>
                <w:szCs w:val="24"/>
                <w:lang w:val="en-US"/>
              </w:rPr>
              <w:t>To develop the participation of the University in the activities of the internationally-</w:t>
            </w:r>
            <w:r w:rsidR="00C80855" w:rsidRPr="00CE6481">
              <w:rPr>
                <w:sz w:val="24"/>
                <w:szCs w:val="24"/>
                <w:lang w:val="en-US"/>
              </w:rPr>
              <w:t>recognized</w:t>
            </w:r>
            <w:r w:rsidRPr="00CE6481">
              <w:rPr>
                <w:sz w:val="24"/>
                <w:szCs w:val="24"/>
                <w:lang w:val="en-US"/>
              </w:rPr>
              <w:t xml:space="preserve"> consortia and organizations</w:t>
            </w: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6E138E"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CE6481" w:rsidRDefault="006E138E" w:rsidP="006E138E">
            <w:pPr>
              <w:jc w:val="both"/>
              <w:rPr>
                <w:sz w:val="24"/>
                <w:szCs w:val="24"/>
                <w:lang w:val="en-US"/>
              </w:rPr>
            </w:pPr>
          </w:p>
          <w:p w:rsidR="006E138E" w:rsidRPr="00A41542" w:rsidRDefault="006E138E" w:rsidP="006E138E">
            <w:pPr>
              <w:jc w:val="both"/>
              <w:rPr>
                <w:sz w:val="24"/>
                <w:szCs w:val="24"/>
                <w:lang w:val="en-US"/>
              </w:rPr>
            </w:pPr>
          </w:p>
          <w:p w:rsidR="006E138E" w:rsidRDefault="006E138E" w:rsidP="006E138E">
            <w:pPr>
              <w:jc w:val="both"/>
              <w:rPr>
                <w:sz w:val="24"/>
                <w:szCs w:val="24"/>
                <w:lang w:val="en-US"/>
              </w:rPr>
            </w:pPr>
          </w:p>
          <w:p w:rsidR="0019639A" w:rsidRDefault="0019639A" w:rsidP="006E138E">
            <w:pPr>
              <w:jc w:val="both"/>
              <w:rPr>
                <w:sz w:val="24"/>
                <w:szCs w:val="24"/>
                <w:lang w:val="en-US"/>
              </w:rPr>
            </w:pPr>
          </w:p>
          <w:p w:rsidR="0019639A" w:rsidRDefault="0019639A" w:rsidP="006E138E">
            <w:pPr>
              <w:jc w:val="both"/>
              <w:rPr>
                <w:sz w:val="24"/>
                <w:szCs w:val="24"/>
                <w:lang w:val="en-US"/>
              </w:rPr>
            </w:pPr>
          </w:p>
          <w:p w:rsidR="0019639A" w:rsidRDefault="0019639A" w:rsidP="006E138E">
            <w:pPr>
              <w:jc w:val="both"/>
              <w:rPr>
                <w:sz w:val="24"/>
                <w:szCs w:val="24"/>
                <w:lang w:val="en-US"/>
              </w:rPr>
            </w:pPr>
          </w:p>
          <w:p w:rsidR="0019639A" w:rsidRPr="00CE6481" w:rsidRDefault="0019639A" w:rsidP="006E138E">
            <w:pPr>
              <w:jc w:val="both"/>
              <w:rPr>
                <w:sz w:val="24"/>
                <w:szCs w:val="24"/>
                <w:lang w:val="en-US"/>
              </w:rPr>
            </w:pPr>
          </w:p>
          <w:p w:rsidR="006E138E" w:rsidRPr="00CE6481" w:rsidRDefault="006E138E" w:rsidP="006E138E">
            <w:pPr>
              <w:jc w:val="both"/>
              <w:rPr>
                <w:sz w:val="24"/>
                <w:szCs w:val="24"/>
                <w:lang w:val="en-US"/>
              </w:rPr>
            </w:pPr>
            <w:r w:rsidRPr="00CE6481">
              <w:rPr>
                <w:sz w:val="24"/>
                <w:szCs w:val="24"/>
                <w:lang w:val="en-US"/>
              </w:rPr>
              <w:t>5.7. To develop double-degree education</w:t>
            </w:r>
          </w:p>
        </w:tc>
        <w:tc>
          <w:tcPr>
            <w:tcW w:w="3969" w:type="dxa"/>
            <w:tcBorders>
              <w:top w:val="single" w:sz="4" w:space="0" w:color="auto"/>
              <w:left w:val="single" w:sz="4" w:space="0" w:color="auto"/>
              <w:bottom w:val="single" w:sz="4" w:space="0" w:color="auto"/>
              <w:right w:val="single" w:sz="4" w:space="0" w:color="auto"/>
            </w:tcBorders>
          </w:tcPr>
          <w:p w:rsidR="006E138E" w:rsidRPr="00CE6481" w:rsidRDefault="006E138E" w:rsidP="006E138E">
            <w:pPr>
              <w:pStyle w:val="a8"/>
              <w:tabs>
                <w:tab w:val="left" w:pos="-7479"/>
              </w:tabs>
              <w:ind w:left="34"/>
              <w:rPr>
                <w:sz w:val="24"/>
                <w:szCs w:val="24"/>
                <w:lang w:val="en-US"/>
              </w:rPr>
            </w:pPr>
            <w:r w:rsidRPr="00160334">
              <w:rPr>
                <w:sz w:val="24"/>
                <w:szCs w:val="24"/>
                <w:lang w:val="en-US"/>
              </w:rPr>
              <w:lastRenderedPageBreak/>
              <w:t xml:space="preserve">5.1.1. </w:t>
            </w:r>
            <w:r w:rsidRPr="00CE6481">
              <w:rPr>
                <w:sz w:val="24"/>
                <w:szCs w:val="24"/>
                <w:lang w:val="en-US"/>
              </w:rPr>
              <w:t>Development of academic mobility, by means of the arrival of foreign students</w:t>
            </w:r>
          </w:p>
          <w:p w:rsidR="006E138E" w:rsidRPr="00CE6481" w:rsidRDefault="006E138E" w:rsidP="006E138E">
            <w:pPr>
              <w:pStyle w:val="a8"/>
              <w:tabs>
                <w:tab w:val="left" w:pos="-7479"/>
              </w:tabs>
              <w:ind w:left="34"/>
              <w:rPr>
                <w:sz w:val="24"/>
                <w:szCs w:val="24"/>
                <w:lang w:val="en-US"/>
              </w:rPr>
            </w:pPr>
            <w:r w:rsidRPr="00CE6481">
              <w:rPr>
                <w:sz w:val="24"/>
                <w:szCs w:val="24"/>
                <w:lang w:val="en-US"/>
              </w:rPr>
              <w:t>5.1.2. Creation of a set of mechanisms for internships of the teaching staff in the framework of academic mobility based on the needs of the University in the improvement of educational and scientific content of educational programs</w:t>
            </w:r>
          </w:p>
          <w:p w:rsidR="000B6B84" w:rsidRDefault="000B6B84" w:rsidP="006E138E">
            <w:pPr>
              <w:pStyle w:val="a8"/>
              <w:tabs>
                <w:tab w:val="left" w:pos="-7479"/>
              </w:tabs>
              <w:ind w:left="34"/>
              <w:rPr>
                <w:sz w:val="24"/>
                <w:szCs w:val="24"/>
                <w:lang w:val="en-US"/>
              </w:rPr>
            </w:pPr>
          </w:p>
          <w:p w:rsidR="000B6B84" w:rsidRDefault="000B6B84"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CE6481">
              <w:rPr>
                <w:sz w:val="24"/>
                <w:szCs w:val="24"/>
                <w:lang w:val="en-US"/>
              </w:rPr>
              <w:t>5.1.3. Development of cooperation with foreign educational institutions</w:t>
            </w:r>
          </w:p>
          <w:p w:rsidR="006E138E" w:rsidRPr="006E138E" w:rsidRDefault="006E138E"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160334">
              <w:rPr>
                <w:sz w:val="24"/>
                <w:szCs w:val="24"/>
                <w:lang w:val="en-US"/>
              </w:rPr>
              <w:t xml:space="preserve">5.1.4. </w:t>
            </w:r>
            <w:r w:rsidRPr="00CE6481">
              <w:rPr>
                <w:sz w:val="24"/>
                <w:szCs w:val="24"/>
                <w:lang w:val="en-US"/>
              </w:rPr>
              <w:t>Expanding cooperation with foreign and international organizations that support education and research</w:t>
            </w:r>
          </w:p>
          <w:p w:rsidR="006E138E" w:rsidRPr="00CE6481" w:rsidRDefault="006E138E" w:rsidP="006E138E">
            <w:pPr>
              <w:pStyle w:val="a8"/>
              <w:tabs>
                <w:tab w:val="left" w:pos="-7479"/>
              </w:tabs>
              <w:ind w:left="34"/>
              <w:rPr>
                <w:sz w:val="24"/>
                <w:szCs w:val="24"/>
                <w:lang w:val="en-US"/>
              </w:rPr>
            </w:pPr>
          </w:p>
          <w:p w:rsidR="006E138E" w:rsidRDefault="006E138E" w:rsidP="006E138E">
            <w:pPr>
              <w:pStyle w:val="a8"/>
              <w:tabs>
                <w:tab w:val="left" w:pos="-7479"/>
              </w:tabs>
              <w:ind w:left="34"/>
              <w:rPr>
                <w:sz w:val="24"/>
                <w:szCs w:val="24"/>
                <w:lang w:val="en-US"/>
              </w:rPr>
            </w:pPr>
          </w:p>
          <w:p w:rsidR="000B6B84" w:rsidRDefault="000B6B84" w:rsidP="006E138E">
            <w:pPr>
              <w:pStyle w:val="a8"/>
              <w:tabs>
                <w:tab w:val="left" w:pos="-7479"/>
              </w:tabs>
              <w:ind w:left="34"/>
              <w:rPr>
                <w:sz w:val="24"/>
                <w:szCs w:val="24"/>
                <w:lang w:val="en-US"/>
              </w:rPr>
            </w:pPr>
          </w:p>
          <w:p w:rsidR="000B6B84" w:rsidRDefault="000B6B84" w:rsidP="006E138E">
            <w:pPr>
              <w:pStyle w:val="a8"/>
              <w:tabs>
                <w:tab w:val="left" w:pos="-7479"/>
              </w:tabs>
              <w:ind w:left="34"/>
              <w:rPr>
                <w:sz w:val="24"/>
                <w:szCs w:val="24"/>
                <w:lang w:val="en-US"/>
              </w:rPr>
            </w:pPr>
          </w:p>
          <w:p w:rsidR="000B6B84" w:rsidRPr="00CE6481" w:rsidRDefault="000B6B84"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CE6481">
              <w:rPr>
                <w:sz w:val="24"/>
                <w:szCs w:val="24"/>
                <w:lang w:val="en-US"/>
              </w:rPr>
              <w:t xml:space="preserve">5.2.1.Profiles extension of </w:t>
            </w:r>
            <w:r w:rsidRPr="00CE6481">
              <w:rPr>
                <w:sz w:val="24"/>
                <w:szCs w:val="24"/>
                <w:lang w:val="en-US"/>
              </w:rPr>
              <w:lastRenderedPageBreak/>
              <w:t>cooperation with European, American and other foreign partners</w:t>
            </w:r>
          </w:p>
          <w:p w:rsidR="006E138E" w:rsidRPr="006E138E" w:rsidRDefault="006E138E" w:rsidP="006E138E">
            <w:pPr>
              <w:pStyle w:val="a8"/>
              <w:tabs>
                <w:tab w:val="left" w:pos="-7479"/>
              </w:tabs>
              <w:ind w:left="34"/>
              <w:rPr>
                <w:sz w:val="24"/>
                <w:szCs w:val="24"/>
                <w:lang w:val="en-US"/>
              </w:rPr>
            </w:pPr>
          </w:p>
          <w:p w:rsidR="006E138E" w:rsidRPr="006E138E" w:rsidRDefault="006E138E" w:rsidP="006E138E">
            <w:pPr>
              <w:pStyle w:val="a8"/>
              <w:tabs>
                <w:tab w:val="left" w:pos="-7479"/>
              </w:tabs>
              <w:ind w:left="34"/>
              <w:rPr>
                <w:sz w:val="24"/>
                <w:szCs w:val="24"/>
                <w:lang w:val="en-US"/>
              </w:rPr>
            </w:pPr>
          </w:p>
          <w:p w:rsidR="006E138E" w:rsidRDefault="006E138E" w:rsidP="006E138E">
            <w:pPr>
              <w:pStyle w:val="a8"/>
              <w:tabs>
                <w:tab w:val="left" w:pos="-7479"/>
              </w:tabs>
              <w:ind w:left="34"/>
              <w:rPr>
                <w:sz w:val="24"/>
                <w:szCs w:val="24"/>
                <w:lang w:val="en-US"/>
              </w:rPr>
            </w:pPr>
          </w:p>
          <w:p w:rsidR="000B6B84" w:rsidRPr="006E138E" w:rsidRDefault="000B6B84" w:rsidP="006E138E">
            <w:pPr>
              <w:pStyle w:val="a8"/>
              <w:tabs>
                <w:tab w:val="left" w:pos="-7479"/>
              </w:tabs>
              <w:ind w:left="34"/>
              <w:rPr>
                <w:sz w:val="24"/>
                <w:szCs w:val="24"/>
                <w:lang w:val="en-US"/>
              </w:rPr>
            </w:pPr>
          </w:p>
          <w:p w:rsidR="006E138E" w:rsidRPr="00CE6481" w:rsidRDefault="006E138E" w:rsidP="000B6B84">
            <w:pPr>
              <w:pStyle w:val="a8"/>
              <w:tabs>
                <w:tab w:val="left" w:pos="-7479"/>
              </w:tabs>
              <w:ind w:left="34"/>
              <w:jc w:val="both"/>
              <w:rPr>
                <w:sz w:val="24"/>
                <w:szCs w:val="24"/>
                <w:lang w:val="en-US"/>
              </w:rPr>
            </w:pPr>
            <w:r w:rsidRPr="00CE6481">
              <w:rPr>
                <w:sz w:val="24"/>
                <w:szCs w:val="24"/>
                <w:lang w:val="en-US"/>
              </w:rPr>
              <w:t xml:space="preserve">5.2.2.Participation in QS-WUR ranking, </w:t>
            </w:r>
          </w:p>
          <w:p w:rsidR="006E138E" w:rsidRPr="00CE6481" w:rsidRDefault="006E138E"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160334">
              <w:rPr>
                <w:sz w:val="24"/>
                <w:szCs w:val="24"/>
                <w:lang w:val="en-US"/>
              </w:rPr>
              <w:t xml:space="preserve">5.3.1. </w:t>
            </w:r>
            <w:r w:rsidRPr="00CE6481">
              <w:rPr>
                <w:sz w:val="24"/>
                <w:szCs w:val="24"/>
                <w:lang w:val="en-US"/>
              </w:rPr>
              <w:t>Optimization of the system of planning and management of student and faculty academic mobility</w:t>
            </w:r>
          </w:p>
          <w:p w:rsidR="006E138E" w:rsidRDefault="006E138E" w:rsidP="006E138E">
            <w:pPr>
              <w:pStyle w:val="a8"/>
              <w:tabs>
                <w:tab w:val="left" w:pos="-7479"/>
              </w:tabs>
              <w:ind w:left="34"/>
              <w:rPr>
                <w:sz w:val="24"/>
                <w:szCs w:val="24"/>
                <w:lang w:val="en-US"/>
              </w:rPr>
            </w:pPr>
          </w:p>
          <w:p w:rsidR="000B6B84" w:rsidRPr="00CE6481" w:rsidRDefault="000B6B84"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160334">
              <w:rPr>
                <w:sz w:val="24"/>
                <w:szCs w:val="24"/>
                <w:lang w:val="en-US"/>
              </w:rPr>
              <w:t xml:space="preserve">5.3.2. </w:t>
            </w:r>
            <w:r w:rsidRPr="00CE6481">
              <w:rPr>
                <w:sz w:val="24"/>
                <w:szCs w:val="24"/>
                <w:lang w:val="en-US"/>
              </w:rPr>
              <w:t>Diversification of academic mobility, including by increasing the share of student trips and exchanges with mutual offset educational loans</w:t>
            </w:r>
          </w:p>
          <w:p w:rsidR="006E138E" w:rsidRPr="00CE6481" w:rsidRDefault="006E138E" w:rsidP="006E138E">
            <w:pPr>
              <w:pStyle w:val="a8"/>
              <w:tabs>
                <w:tab w:val="left" w:pos="-7479"/>
              </w:tabs>
              <w:ind w:left="34"/>
              <w:rPr>
                <w:sz w:val="24"/>
                <w:szCs w:val="24"/>
                <w:lang w:val="en-US"/>
              </w:rPr>
            </w:pPr>
          </w:p>
          <w:p w:rsidR="006E138E" w:rsidRDefault="006E138E" w:rsidP="006E138E">
            <w:pPr>
              <w:pStyle w:val="a8"/>
              <w:tabs>
                <w:tab w:val="left" w:pos="-7479"/>
              </w:tabs>
              <w:ind w:left="34"/>
              <w:rPr>
                <w:sz w:val="24"/>
                <w:szCs w:val="24"/>
                <w:lang w:val="en-US"/>
              </w:rPr>
            </w:pPr>
          </w:p>
          <w:p w:rsidR="000B6B84" w:rsidRDefault="000B6B84" w:rsidP="006E138E">
            <w:pPr>
              <w:pStyle w:val="a8"/>
              <w:tabs>
                <w:tab w:val="left" w:pos="-7479"/>
              </w:tabs>
              <w:ind w:left="34"/>
              <w:rPr>
                <w:sz w:val="24"/>
                <w:szCs w:val="24"/>
                <w:lang w:val="en-US"/>
              </w:rPr>
            </w:pPr>
          </w:p>
          <w:p w:rsidR="000B6B84" w:rsidRDefault="000B6B84" w:rsidP="006E138E">
            <w:pPr>
              <w:pStyle w:val="a8"/>
              <w:tabs>
                <w:tab w:val="left" w:pos="-7479"/>
              </w:tabs>
              <w:ind w:left="34"/>
              <w:rPr>
                <w:sz w:val="24"/>
                <w:szCs w:val="24"/>
                <w:lang w:val="en-US"/>
              </w:rPr>
            </w:pPr>
          </w:p>
          <w:p w:rsidR="000B6B84" w:rsidRDefault="000B6B84" w:rsidP="006E138E">
            <w:pPr>
              <w:pStyle w:val="a8"/>
              <w:tabs>
                <w:tab w:val="left" w:pos="-7479"/>
              </w:tabs>
              <w:ind w:left="34"/>
              <w:rPr>
                <w:sz w:val="24"/>
                <w:szCs w:val="24"/>
                <w:lang w:val="en-US"/>
              </w:rPr>
            </w:pPr>
          </w:p>
          <w:p w:rsidR="000B6B84" w:rsidRPr="00CE6481" w:rsidRDefault="000B6B84"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160334">
              <w:rPr>
                <w:sz w:val="24"/>
                <w:szCs w:val="24"/>
                <w:lang w:val="en-US"/>
              </w:rPr>
              <w:t xml:space="preserve">5.4.1. </w:t>
            </w:r>
            <w:r w:rsidRPr="00CE6481">
              <w:rPr>
                <w:sz w:val="24"/>
                <w:szCs w:val="24"/>
                <w:lang w:val="en-US"/>
              </w:rPr>
              <w:t>Development of training-methodical complexes in accordance with the standard programs of the Locale</w:t>
            </w:r>
          </w:p>
          <w:p w:rsidR="006E138E" w:rsidRPr="006E138E" w:rsidRDefault="006E138E" w:rsidP="006E138E">
            <w:pPr>
              <w:pStyle w:val="a8"/>
              <w:tabs>
                <w:tab w:val="left" w:pos="-7479"/>
              </w:tabs>
              <w:ind w:left="34"/>
              <w:rPr>
                <w:sz w:val="24"/>
                <w:szCs w:val="24"/>
                <w:lang w:val="en-US"/>
              </w:rPr>
            </w:pPr>
          </w:p>
          <w:p w:rsidR="006E138E" w:rsidRPr="006E138E" w:rsidRDefault="006E138E" w:rsidP="006E138E">
            <w:pPr>
              <w:pStyle w:val="a8"/>
              <w:tabs>
                <w:tab w:val="left" w:pos="-7479"/>
              </w:tabs>
              <w:ind w:left="34"/>
              <w:rPr>
                <w:sz w:val="24"/>
                <w:szCs w:val="24"/>
                <w:lang w:val="en-US"/>
              </w:rPr>
            </w:pPr>
          </w:p>
          <w:p w:rsidR="006E138E" w:rsidRPr="006E138E" w:rsidRDefault="006E138E" w:rsidP="006E138E">
            <w:pPr>
              <w:pStyle w:val="a8"/>
              <w:tabs>
                <w:tab w:val="left" w:pos="-7479"/>
              </w:tabs>
              <w:ind w:left="34"/>
              <w:rPr>
                <w:sz w:val="24"/>
                <w:szCs w:val="24"/>
                <w:lang w:val="en-US"/>
              </w:rPr>
            </w:pPr>
            <w:r w:rsidRPr="006E138E">
              <w:rPr>
                <w:sz w:val="24"/>
                <w:szCs w:val="24"/>
                <w:lang w:val="en-US"/>
              </w:rPr>
              <w:t>5.4.2. Development and implementation of a new edition of the high school Program "Trinity of languages"</w:t>
            </w:r>
          </w:p>
          <w:p w:rsidR="006E138E" w:rsidRPr="00CE6481" w:rsidRDefault="006E138E" w:rsidP="006E138E">
            <w:pPr>
              <w:pStyle w:val="a8"/>
              <w:tabs>
                <w:tab w:val="left" w:pos="-7479"/>
              </w:tabs>
              <w:ind w:left="34"/>
              <w:rPr>
                <w:sz w:val="24"/>
                <w:szCs w:val="24"/>
                <w:lang w:val="en-US"/>
              </w:rPr>
            </w:pPr>
            <w:r w:rsidRPr="00CE6481">
              <w:rPr>
                <w:sz w:val="24"/>
                <w:szCs w:val="24"/>
                <w:lang w:val="en-US"/>
              </w:rPr>
              <w:t xml:space="preserve">5.4.3. The implementation of the </w:t>
            </w:r>
            <w:r w:rsidRPr="00CE6481">
              <w:rPr>
                <w:sz w:val="24"/>
                <w:szCs w:val="24"/>
                <w:lang w:val="en-US"/>
              </w:rPr>
              <w:lastRenderedPageBreak/>
              <w:t>roadmap for the development of trilingual education</w:t>
            </w:r>
          </w:p>
          <w:p w:rsidR="006E138E" w:rsidRPr="00CE6481" w:rsidRDefault="006E138E" w:rsidP="006E138E">
            <w:pPr>
              <w:pStyle w:val="a8"/>
              <w:tabs>
                <w:tab w:val="left" w:pos="-7479"/>
              </w:tabs>
              <w:ind w:left="34"/>
              <w:rPr>
                <w:sz w:val="24"/>
                <w:szCs w:val="24"/>
                <w:lang w:val="en-US"/>
              </w:rPr>
            </w:pPr>
            <w:r w:rsidRPr="00160334">
              <w:rPr>
                <w:sz w:val="24"/>
                <w:szCs w:val="24"/>
                <w:lang w:val="en-US"/>
              </w:rPr>
              <w:t xml:space="preserve">5.4.4. </w:t>
            </w:r>
            <w:r w:rsidRPr="00CE6481">
              <w:rPr>
                <w:sz w:val="24"/>
                <w:szCs w:val="24"/>
                <w:lang w:val="en-US"/>
              </w:rPr>
              <w:t>The creation of a bank of cognitive-linguistic complexes on the basis of standard programs of the Locale</w:t>
            </w:r>
          </w:p>
          <w:p w:rsidR="006E138E" w:rsidRPr="00CE6481" w:rsidRDefault="006E138E"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CE6481">
              <w:rPr>
                <w:sz w:val="24"/>
                <w:szCs w:val="24"/>
                <w:lang w:val="en-US"/>
              </w:rPr>
              <w:t>5.5.1. Implementation of a Unified reporting system in the management processes of the University to automate the processes of gathering information and preparation of accounting materials</w:t>
            </w:r>
          </w:p>
          <w:p w:rsidR="006E138E" w:rsidRPr="00CE6481" w:rsidRDefault="006E138E" w:rsidP="006E138E">
            <w:pPr>
              <w:pStyle w:val="a8"/>
              <w:tabs>
                <w:tab w:val="left" w:pos="-7479"/>
              </w:tabs>
              <w:ind w:left="34"/>
              <w:rPr>
                <w:sz w:val="24"/>
                <w:szCs w:val="24"/>
                <w:lang w:val="en-US"/>
              </w:rPr>
            </w:pPr>
            <w:r w:rsidRPr="00CE6481">
              <w:rPr>
                <w:sz w:val="24"/>
                <w:szCs w:val="24"/>
                <w:lang w:val="en-US"/>
              </w:rPr>
              <w:t>5.5.2. The development of a Unified communication system based on the educational portal of the University</w:t>
            </w:r>
          </w:p>
          <w:p w:rsidR="006E138E" w:rsidRPr="00CE6481" w:rsidRDefault="006E138E" w:rsidP="006E138E">
            <w:pPr>
              <w:pStyle w:val="a8"/>
              <w:tabs>
                <w:tab w:val="left" w:pos="-7479"/>
              </w:tabs>
              <w:ind w:left="34"/>
              <w:rPr>
                <w:sz w:val="24"/>
                <w:szCs w:val="24"/>
                <w:lang w:val="en-US"/>
              </w:rPr>
            </w:pPr>
            <w:r w:rsidRPr="00CE6481">
              <w:rPr>
                <w:sz w:val="24"/>
                <w:szCs w:val="24"/>
                <w:lang w:val="en-US"/>
              </w:rPr>
              <w:t>5.5.3. The implementation of the System conference management and the implementation of its integration in the system of information services of the educational portal of the University</w:t>
            </w:r>
          </w:p>
          <w:p w:rsidR="006E138E" w:rsidRPr="00CE6481" w:rsidRDefault="006E138E" w:rsidP="006E138E">
            <w:pPr>
              <w:pStyle w:val="a8"/>
              <w:tabs>
                <w:tab w:val="left" w:pos="-7479"/>
              </w:tabs>
              <w:ind w:left="34"/>
              <w:rPr>
                <w:sz w:val="24"/>
                <w:szCs w:val="24"/>
                <w:lang w:val="en-US"/>
              </w:rPr>
            </w:pPr>
          </w:p>
          <w:p w:rsidR="006E138E" w:rsidRDefault="006E138E" w:rsidP="006E138E">
            <w:pPr>
              <w:pStyle w:val="a8"/>
              <w:tabs>
                <w:tab w:val="left" w:pos="-7479"/>
              </w:tabs>
              <w:ind w:left="34"/>
              <w:rPr>
                <w:sz w:val="24"/>
                <w:szCs w:val="24"/>
                <w:lang w:val="en-US"/>
              </w:rPr>
            </w:pPr>
            <w:r w:rsidRPr="00CE6481">
              <w:rPr>
                <w:sz w:val="24"/>
                <w:szCs w:val="24"/>
                <w:lang w:val="en-US"/>
              </w:rPr>
              <w:t>5.5.4. The development and implementation of complex measures to ensure the effective practical implementation and use of the system established training centers in ongoing research and educational activities of the University</w:t>
            </w:r>
          </w:p>
          <w:p w:rsidR="0019639A" w:rsidRPr="00CE6481" w:rsidRDefault="0019639A"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160334">
              <w:rPr>
                <w:sz w:val="24"/>
                <w:szCs w:val="24"/>
                <w:lang w:val="en-US"/>
              </w:rPr>
              <w:t xml:space="preserve">5.5.5. </w:t>
            </w:r>
            <w:r w:rsidRPr="00CE6481">
              <w:rPr>
                <w:sz w:val="24"/>
                <w:szCs w:val="24"/>
                <w:lang w:val="en-US"/>
              </w:rPr>
              <w:t xml:space="preserve">Development and implementation of a set of measures that ensure the most effective use of the potential of the upgraded library </w:t>
            </w:r>
            <w:r w:rsidRPr="00CE6481">
              <w:rPr>
                <w:sz w:val="24"/>
                <w:szCs w:val="24"/>
                <w:lang w:val="en-US"/>
              </w:rPr>
              <w:lastRenderedPageBreak/>
              <w:t>and the printing industry to best meet research and educational needs of the University and external customers</w:t>
            </w:r>
          </w:p>
          <w:p w:rsidR="0019639A" w:rsidRDefault="0019639A"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CE6481">
              <w:rPr>
                <w:sz w:val="24"/>
                <w:szCs w:val="24"/>
                <w:lang w:val="en-US"/>
              </w:rPr>
              <w:t>5.6.1. – International Association of Universities (IAU)</w:t>
            </w:r>
          </w:p>
          <w:p w:rsidR="006E138E" w:rsidRPr="00CE6481" w:rsidRDefault="006E138E" w:rsidP="006E138E">
            <w:pPr>
              <w:numPr>
                <w:ilvl w:val="2"/>
                <w:numId w:val="4"/>
              </w:numPr>
              <w:tabs>
                <w:tab w:val="left" w:pos="376"/>
              </w:tabs>
              <w:ind w:left="0" w:firstLine="0"/>
              <w:jc w:val="both"/>
              <w:rPr>
                <w:sz w:val="24"/>
                <w:szCs w:val="24"/>
                <w:lang w:val="en-US"/>
              </w:rPr>
            </w:pPr>
            <w:r w:rsidRPr="006E138E">
              <w:rPr>
                <w:sz w:val="24"/>
                <w:szCs w:val="24"/>
                <w:lang w:val="en-US"/>
              </w:rPr>
              <w:t xml:space="preserve">European Language Council (CEL/ELC) </w:t>
            </w:r>
          </w:p>
          <w:p w:rsidR="006E138E" w:rsidRPr="00CE6481" w:rsidRDefault="006E138E" w:rsidP="006E138E">
            <w:pPr>
              <w:numPr>
                <w:ilvl w:val="2"/>
                <w:numId w:val="4"/>
              </w:numPr>
              <w:tabs>
                <w:tab w:val="left" w:pos="376"/>
              </w:tabs>
              <w:ind w:left="0" w:firstLine="0"/>
              <w:jc w:val="both"/>
              <w:rPr>
                <w:sz w:val="24"/>
                <w:szCs w:val="24"/>
                <w:lang w:val="en-US"/>
              </w:rPr>
            </w:pPr>
            <w:r w:rsidRPr="006E138E">
              <w:rPr>
                <w:sz w:val="24"/>
                <w:szCs w:val="24"/>
                <w:lang w:val="en-US"/>
              </w:rPr>
              <w:t>EUPRERA (The European Public Relations Education and Research Association)</w:t>
            </w:r>
            <w:r w:rsidRPr="00CE6481">
              <w:rPr>
                <w:sz w:val="24"/>
                <w:szCs w:val="24"/>
                <w:lang w:val="en-US"/>
              </w:rPr>
              <w:t xml:space="preserve"> </w:t>
            </w:r>
          </w:p>
          <w:p w:rsidR="006E138E" w:rsidRPr="00CE6481" w:rsidRDefault="006E138E" w:rsidP="006E138E">
            <w:pPr>
              <w:numPr>
                <w:ilvl w:val="2"/>
                <w:numId w:val="4"/>
              </w:numPr>
              <w:tabs>
                <w:tab w:val="left" w:pos="376"/>
              </w:tabs>
              <w:ind w:left="0" w:firstLine="0"/>
              <w:jc w:val="both"/>
              <w:rPr>
                <w:sz w:val="24"/>
                <w:szCs w:val="24"/>
                <w:lang w:val="en-US"/>
              </w:rPr>
            </w:pPr>
            <w:r w:rsidRPr="006E138E">
              <w:rPr>
                <w:sz w:val="24"/>
                <w:szCs w:val="24"/>
                <w:lang w:val="en-US"/>
              </w:rPr>
              <w:t>The European Association for International Education (EAIE)</w:t>
            </w:r>
          </w:p>
          <w:p w:rsidR="006E138E" w:rsidRPr="006E138E" w:rsidRDefault="006E138E" w:rsidP="006E138E">
            <w:pPr>
              <w:numPr>
                <w:ilvl w:val="2"/>
                <w:numId w:val="4"/>
              </w:numPr>
              <w:tabs>
                <w:tab w:val="left" w:pos="376"/>
              </w:tabs>
              <w:ind w:left="0" w:firstLine="0"/>
              <w:jc w:val="both"/>
              <w:rPr>
                <w:sz w:val="24"/>
                <w:szCs w:val="24"/>
                <w:lang w:val="en-US"/>
              </w:rPr>
            </w:pPr>
            <w:r w:rsidRPr="006E138E">
              <w:rPr>
                <w:sz w:val="24"/>
                <w:szCs w:val="24"/>
                <w:lang w:val="en-US"/>
              </w:rPr>
              <w:t>“Eurasia-Pacific Uninet” (</w:t>
            </w:r>
            <w:r w:rsidRPr="00CE6481">
              <w:rPr>
                <w:sz w:val="24"/>
                <w:szCs w:val="24"/>
                <w:lang w:val="en-US"/>
              </w:rPr>
              <w:t>EPU)</w:t>
            </w:r>
            <w:r w:rsidRPr="006E138E">
              <w:rPr>
                <w:sz w:val="24"/>
                <w:szCs w:val="24"/>
                <w:lang w:val="en-US"/>
              </w:rPr>
              <w:t xml:space="preserve"> </w:t>
            </w:r>
          </w:p>
          <w:p w:rsidR="006E138E" w:rsidRPr="00CE6481" w:rsidRDefault="006E138E" w:rsidP="006E138E">
            <w:pPr>
              <w:numPr>
                <w:ilvl w:val="2"/>
                <w:numId w:val="4"/>
              </w:numPr>
              <w:tabs>
                <w:tab w:val="left" w:pos="376"/>
              </w:tabs>
              <w:ind w:left="0" w:firstLine="0"/>
              <w:jc w:val="both"/>
              <w:rPr>
                <w:sz w:val="24"/>
                <w:szCs w:val="24"/>
                <w:lang w:val="en-US"/>
              </w:rPr>
            </w:pPr>
            <w:r w:rsidRPr="006E138E">
              <w:rPr>
                <w:sz w:val="24"/>
                <w:szCs w:val="24"/>
                <w:lang w:val="en-US"/>
              </w:rPr>
              <w:t>ATLAS (Association for Tourism and Leisure Education)</w:t>
            </w:r>
          </w:p>
          <w:p w:rsidR="006E138E" w:rsidRPr="00CE6481" w:rsidRDefault="006E138E" w:rsidP="006E138E">
            <w:pPr>
              <w:numPr>
                <w:ilvl w:val="2"/>
                <w:numId w:val="4"/>
              </w:numPr>
              <w:tabs>
                <w:tab w:val="left" w:pos="376"/>
              </w:tabs>
              <w:ind w:left="0" w:firstLine="0"/>
              <w:jc w:val="both"/>
              <w:rPr>
                <w:sz w:val="24"/>
                <w:szCs w:val="24"/>
                <w:lang w:val="en-US"/>
              </w:rPr>
            </w:pPr>
            <w:r w:rsidRPr="006E138E">
              <w:rPr>
                <w:sz w:val="24"/>
                <w:szCs w:val="24"/>
                <w:lang w:val="en-US"/>
              </w:rPr>
              <w:t>AMFORTH (World Association for Hospitality and Tourism Training)</w:t>
            </w:r>
          </w:p>
          <w:p w:rsidR="006E138E" w:rsidRPr="00CE6481" w:rsidRDefault="006E138E" w:rsidP="006E138E">
            <w:pPr>
              <w:numPr>
                <w:ilvl w:val="2"/>
                <w:numId w:val="4"/>
              </w:numPr>
              <w:tabs>
                <w:tab w:val="left" w:pos="376"/>
              </w:tabs>
              <w:ind w:left="0" w:firstLine="0"/>
              <w:jc w:val="both"/>
              <w:rPr>
                <w:sz w:val="24"/>
                <w:szCs w:val="24"/>
                <w:lang w:val="en-US"/>
              </w:rPr>
            </w:pPr>
            <w:r w:rsidRPr="00CE6481">
              <w:rPr>
                <w:sz w:val="24"/>
                <w:szCs w:val="24"/>
                <w:lang w:val="en-US"/>
              </w:rPr>
              <w:t xml:space="preserve">Association of Leading Hotel Schools of Business in Europe </w:t>
            </w:r>
            <w:r w:rsidRPr="006E138E">
              <w:rPr>
                <w:sz w:val="24"/>
                <w:szCs w:val="24"/>
                <w:lang w:val="en-US"/>
              </w:rPr>
              <w:t>EURHODIP</w:t>
            </w:r>
          </w:p>
          <w:p w:rsidR="006E138E" w:rsidRPr="00CE6481" w:rsidRDefault="006E138E" w:rsidP="00C80855">
            <w:pPr>
              <w:pStyle w:val="a8"/>
              <w:tabs>
                <w:tab w:val="left" w:pos="-7479"/>
              </w:tabs>
              <w:ind w:left="34"/>
              <w:jc w:val="both"/>
              <w:rPr>
                <w:sz w:val="24"/>
                <w:szCs w:val="24"/>
                <w:lang w:val="en-US"/>
              </w:rPr>
            </w:pPr>
            <w:r w:rsidRPr="00CE6481">
              <w:rPr>
                <w:sz w:val="24"/>
                <w:szCs w:val="24"/>
                <w:lang w:val="en-US"/>
              </w:rPr>
              <w:t>Base organization on languages and culture of the States - participants of the CIS</w:t>
            </w:r>
          </w:p>
          <w:p w:rsidR="0019639A" w:rsidRDefault="0019639A" w:rsidP="006E138E">
            <w:pPr>
              <w:pStyle w:val="a8"/>
              <w:tabs>
                <w:tab w:val="left" w:pos="-7479"/>
              </w:tabs>
              <w:ind w:left="34"/>
              <w:rPr>
                <w:sz w:val="24"/>
                <w:szCs w:val="24"/>
                <w:lang w:val="en-US"/>
              </w:rPr>
            </w:pPr>
          </w:p>
          <w:p w:rsidR="006E138E" w:rsidRPr="00CE6481" w:rsidRDefault="006E138E" w:rsidP="006E138E">
            <w:pPr>
              <w:pStyle w:val="a8"/>
              <w:tabs>
                <w:tab w:val="left" w:pos="-7479"/>
              </w:tabs>
              <w:ind w:left="34"/>
              <w:rPr>
                <w:sz w:val="24"/>
                <w:szCs w:val="24"/>
                <w:lang w:val="en-US"/>
              </w:rPr>
            </w:pPr>
            <w:r w:rsidRPr="00160334">
              <w:rPr>
                <w:sz w:val="24"/>
                <w:szCs w:val="24"/>
                <w:lang w:val="en-US"/>
              </w:rPr>
              <w:t xml:space="preserve">5.7.1.  </w:t>
            </w:r>
            <w:r w:rsidRPr="00CE6481">
              <w:rPr>
                <w:sz w:val="24"/>
                <w:szCs w:val="24"/>
                <w:lang w:val="en-US"/>
              </w:rPr>
              <w:t>Extension of two-degree projects at the undergraduate, masters level with China, South Korea, and the countries of Europe and CIS</w:t>
            </w:r>
          </w:p>
        </w:tc>
        <w:tc>
          <w:tcPr>
            <w:tcW w:w="2694" w:type="dxa"/>
            <w:tcBorders>
              <w:top w:val="single" w:sz="4" w:space="0" w:color="auto"/>
              <w:left w:val="single" w:sz="4" w:space="0" w:color="auto"/>
              <w:bottom w:val="single" w:sz="4" w:space="0" w:color="auto"/>
              <w:right w:val="single" w:sz="4" w:space="0" w:color="auto"/>
            </w:tcBorders>
          </w:tcPr>
          <w:p w:rsidR="006E138E" w:rsidRPr="00CE6481" w:rsidRDefault="006E138E" w:rsidP="002847D9">
            <w:pPr>
              <w:rPr>
                <w:sz w:val="24"/>
                <w:szCs w:val="24"/>
                <w:lang w:val="en-US"/>
              </w:rPr>
            </w:pPr>
            <w:r w:rsidRPr="00CE6481">
              <w:rPr>
                <w:sz w:val="24"/>
                <w:szCs w:val="24"/>
                <w:lang w:val="en-US"/>
              </w:rPr>
              <w:lastRenderedPageBreak/>
              <w:t>5.1.1.1. The number of students on academic mobility</w:t>
            </w:r>
          </w:p>
          <w:p w:rsidR="006E138E" w:rsidRPr="00CE6481" w:rsidRDefault="006E138E" w:rsidP="002847D9">
            <w:pPr>
              <w:rPr>
                <w:sz w:val="24"/>
                <w:szCs w:val="24"/>
                <w:lang w:val="en-US"/>
              </w:rPr>
            </w:pPr>
            <w:r w:rsidRPr="00CE6481">
              <w:rPr>
                <w:sz w:val="24"/>
                <w:szCs w:val="24"/>
                <w:lang w:val="en-US"/>
              </w:rPr>
              <w:t>5.1.2.1. The expansion of the University membership in international Associations</w:t>
            </w:r>
          </w:p>
          <w:p w:rsidR="006E138E" w:rsidRPr="00CE6481" w:rsidRDefault="006E138E" w:rsidP="002847D9">
            <w:pPr>
              <w:rPr>
                <w:sz w:val="24"/>
                <w:szCs w:val="24"/>
                <w:lang w:val="en-US"/>
              </w:rPr>
            </w:pPr>
            <w:r w:rsidRPr="00CE6481">
              <w:rPr>
                <w:sz w:val="24"/>
                <w:szCs w:val="24"/>
                <w:lang w:val="en-US"/>
              </w:rPr>
              <w:t>5.1.2.2. The complex mechanisms of the internship of teaching staff</w:t>
            </w:r>
          </w:p>
          <w:p w:rsidR="006E138E" w:rsidRPr="00CE6481" w:rsidRDefault="006E138E" w:rsidP="002847D9">
            <w:pPr>
              <w:rPr>
                <w:sz w:val="24"/>
                <w:szCs w:val="24"/>
                <w:lang w:val="en-US"/>
              </w:rPr>
            </w:pPr>
            <w:r w:rsidRPr="006E138E">
              <w:rPr>
                <w:sz w:val="24"/>
                <w:szCs w:val="24"/>
                <w:lang w:val="en-US"/>
              </w:rPr>
              <w:t xml:space="preserve">5.1.3.1. </w:t>
            </w:r>
            <w:r w:rsidRPr="00CE6481">
              <w:rPr>
                <w:sz w:val="24"/>
                <w:szCs w:val="24"/>
                <w:lang w:val="en-US"/>
              </w:rPr>
              <w:t>A number of cooperation agreements with foreign educational institutions</w:t>
            </w:r>
          </w:p>
          <w:p w:rsidR="006E138E" w:rsidRDefault="006E138E" w:rsidP="006E138E">
            <w:pPr>
              <w:rPr>
                <w:sz w:val="24"/>
                <w:szCs w:val="24"/>
                <w:lang w:val="en-US"/>
              </w:rPr>
            </w:pPr>
            <w:r w:rsidRPr="006E138E">
              <w:rPr>
                <w:sz w:val="24"/>
                <w:szCs w:val="24"/>
                <w:lang w:val="en-US"/>
              </w:rPr>
              <w:t>5.1.4.1.</w:t>
            </w:r>
            <w:r w:rsidRPr="00CE6481">
              <w:rPr>
                <w:sz w:val="24"/>
                <w:szCs w:val="24"/>
                <w:lang w:val="en-US"/>
              </w:rPr>
              <w:t xml:space="preserve"> </w:t>
            </w:r>
            <w:r w:rsidRPr="006E138E">
              <w:rPr>
                <w:sz w:val="24"/>
                <w:szCs w:val="24"/>
                <w:lang w:val="en-US"/>
              </w:rPr>
              <w:t>Active participation in international and European educational programs (SOCRATES, ERASMUS MUNDUS, DAAD, EduFrance and etc.)</w:t>
            </w:r>
          </w:p>
          <w:p w:rsidR="000B6B84" w:rsidRPr="006E138E" w:rsidRDefault="000B6B84" w:rsidP="006E138E">
            <w:pPr>
              <w:rPr>
                <w:sz w:val="24"/>
                <w:szCs w:val="24"/>
                <w:lang w:val="en-US"/>
              </w:rPr>
            </w:pPr>
          </w:p>
          <w:p w:rsidR="006E138E" w:rsidRPr="006E138E" w:rsidRDefault="006E138E" w:rsidP="006E138E">
            <w:pPr>
              <w:rPr>
                <w:sz w:val="24"/>
                <w:szCs w:val="24"/>
                <w:lang w:val="en-US"/>
              </w:rPr>
            </w:pPr>
            <w:r w:rsidRPr="006E138E">
              <w:rPr>
                <w:sz w:val="24"/>
                <w:szCs w:val="24"/>
                <w:lang w:val="en-US"/>
              </w:rPr>
              <w:t>5.2.1.1.</w:t>
            </w:r>
            <w:r w:rsidRPr="00CE6481">
              <w:rPr>
                <w:sz w:val="24"/>
                <w:szCs w:val="24"/>
                <w:lang w:val="en-US"/>
              </w:rPr>
              <w:t xml:space="preserve"> </w:t>
            </w:r>
            <w:r w:rsidRPr="006E138E">
              <w:rPr>
                <w:sz w:val="24"/>
                <w:szCs w:val="24"/>
                <w:lang w:val="en-US"/>
              </w:rPr>
              <w:t xml:space="preserve">Joint programs of </w:t>
            </w:r>
            <w:r w:rsidRPr="006E138E">
              <w:rPr>
                <w:sz w:val="24"/>
                <w:szCs w:val="24"/>
                <w:lang w:val="en-US"/>
              </w:rPr>
              <w:lastRenderedPageBreak/>
              <w:t>the dual degree, joint programs for bachelors, masters, doctors of Ph.D, participation in international educational projects and programs</w:t>
            </w:r>
          </w:p>
          <w:p w:rsidR="006E138E" w:rsidRPr="00CE6481" w:rsidRDefault="006E138E" w:rsidP="006E138E">
            <w:pPr>
              <w:rPr>
                <w:sz w:val="24"/>
                <w:szCs w:val="24"/>
                <w:lang w:val="en-US"/>
              </w:rPr>
            </w:pPr>
            <w:r w:rsidRPr="006E138E">
              <w:rPr>
                <w:sz w:val="24"/>
                <w:szCs w:val="24"/>
                <w:lang w:val="en-US"/>
              </w:rPr>
              <w:t>5.2.2.1.</w:t>
            </w:r>
            <w:r w:rsidRPr="00CE6481">
              <w:rPr>
                <w:sz w:val="24"/>
                <w:szCs w:val="24"/>
                <w:lang w:val="en-US"/>
              </w:rPr>
              <w:t xml:space="preserve"> top-701+</w:t>
            </w:r>
          </w:p>
          <w:p w:rsidR="006E138E" w:rsidRDefault="006E138E" w:rsidP="006E138E">
            <w:pPr>
              <w:rPr>
                <w:sz w:val="24"/>
                <w:szCs w:val="24"/>
                <w:lang w:val="en-US"/>
              </w:rPr>
            </w:pPr>
          </w:p>
          <w:p w:rsidR="000B6B84" w:rsidRPr="006E138E" w:rsidRDefault="000B6B84" w:rsidP="006E138E">
            <w:pPr>
              <w:rPr>
                <w:sz w:val="24"/>
                <w:szCs w:val="24"/>
                <w:lang w:val="en-US"/>
              </w:rPr>
            </w:pPr>
          </w:p>
          <w:p w:rsidR="006E138E" w:rsidRPr="006E138E" w:rsidRDefault="006E138E" w:rsidP="002847D9">
            <w:pPr>
              <w:rPr>
                <w:sz w:val="24"/>
                <w:szCs w:val="24"/>
                <w:lang w:val="en-US"/>
              </w:rPr>
            </w:pPr>
            <w:r w:rsidRPr="006E138E">
              <w:rPr>
                <w:sz w:val="24"/>
                <w:szCs w:val="24"/>
                <w:lang w:val="en-US"/>
              </w:rPr>
              <w:t>5.3.1.1.</w:t>
            </w:r>
            <w:r w:rsidRPr="00CE6481">
              <w:rPr>
                <w:sz w:val="24"/>
                <w:szCs w:val="24"/>
                <w:lang w:val="en-US"/>
              </w:rPr>
              <w:t xml:space="preserve"> </w:t>
            </w:r>
            <w:r w:rsidRPr="006E138E">
              <w:rPr>
                <w:sz w:val="24"/>
                <w:szCs w:val="24"/>
                <w:lang w:val="en-US"/>
              </w:rPr>
              <w:t>The coordination of curricula, the expansion of the range of treaties on internal and external mobility</w:t>
            </w:r>
          </w:p>
          <w:p w:rsidR="006E138E" w:rsidRPr="006E138E" w:rsidRDefault="006E138E" w:rsidP="002847D9">
            <w:pPr>
              <w:rPr>
                <w:sz w:val="24"/>
                <w:szCs w:val="24"/>
                <w:lang w:val="en-US"/>
              </w:rPr>
            </w:pPr>
            <w:r w:rsidRPr="006E138E">
              <w:rPr>
                <w:sz w:val="24"/>
                <w:szCs w:val="24"/>
                <w:lang w:val="en-US"/>
              </w:rPr>
              <w:t>5.3.2.1. The development of forms of academic mobility of foreign students at the University (Study Abroad, summer schools, modular courses, Russian language courses for foreign students, and etc.)</w:t>
            </w:r>
          </w:p>
          <w:p w:rsidR="006E138E" w:rsidRPr="00CE6481" w:rsidRDefault="006E138E" w:rsidP="006E138E">
            <w:pPr>
              <w:rPr>
                <w:sz w:val="24"/>
                <w:szCs w:val="24"/>
                <w:lang w:val="en-US"/>
              </w:rPr>
            </w:pPr>
            <w:r w:rsidRPr="00160334">
              <w:rPr>
                <w:sz w:val="24"/>
                <w:szCs w:val="24"/>
                <w:lang w:val="en-US"/>
              </w:rPr>
              <w:t xml:space="preserve">5.4.1.1. </w:t>
            </w:r>
            <w:r w:rsidRPr="00CE6481">
              <w:rPr>
                <w:sz w:val="24"/>
                <w:szCs w:val="24"/>
                <w:lang w:val="en-US"/>
              </w:rPr>
              <w:t>The creation of teaching materials (educational complex) for three specialties of professional foreign language education</w:t>
            </w:r>
          </w:p>
          <w:p w:rsidR="006E138E" w:rsidRPr="00CE6481" w:rsidRDefault="006E138E" w:rsidP="006E138E">
            <w:pPr>
              <w:rPr>
                <w:sz w:val="24"/>
                <w:szCs w:val="24"/>
                <w:lang w:val="en-US"/>
              </w:rPr>
            </w:pPr>
            <w:r w:rsidRPr="00CE6481">
              <w:rPr>
                <w:sz w:val="24"/>
                <w:szCs w:val="24"/>
                <w:lang w:val="en-US"/>
              </w:rPr>
              <w:t xml:space="preserve">5.4.2.1. </w:t>
            </w:r>
            <w:r w:rsidRPr="006E138E">
              <w:rPr>
                <w:sz w:val="24"/>
                <w:szCs w:val="24"/>
                <w:lang w:val="en-US"/>
              </w:rPr>
              <w:t>New edition of an University Program "Trinity of languages"</w:t>
            </w:r>
          </w:p>
          <w:p w:rsidR="000B6B84" w:rsidRDefault="000B6B84" w:rsidP="006E138E">
            <w:pPr>
              <w:rPr>
                <w:sz w:val="24"/>
                <w:szCs w:val="24"/>
                <w:lang w:val="en-US"/>
              </w:rPr>
            </w:pPr>
          </w:p>
          <w:p w:rsidR="006E138E" w:rsidRPr="00CE6481" w:rsidRDefault="006E138E" w:rsidP="006E138E">
            <w:pPr>
              <w:rPr>
                <w:sz w:val="24"/>
                <w:szCs w:val="24"/>
                <w:lang w:val="en-US"/>
              </w:rPr>
            </w:pPr>
            <w:r w:rsidRPr="00CE6481">
              <w:rPr>
                <w:sz w:val="24"/>
                <w:szCs w:val="24"/>
                <w:lang w:val="en-US"/>
              </w:rPr>
              <w:t xml:space="preserve">5.4.3.1.The roadmap for </w:t>
            </w:r>
            <w:r w:rsidRPr="00CE6481">
              <w:rPr>
                <w:sz w:val="24"/>
                <w:szCs w:val="24"/>
                <w:lang w:val="en-US"/>
              </w:rPr>
              <w:lastRenderedPageBreak/>
              <w:t>the development of a trilingual education</w:t>
            </w:r>
          </w:p>
          <w:p w:rsidR="006E138E" w:rsidRPr="00CE6481" w:rsidRDefault="006E138E" w:rsidP="006E138E">
            <w:pPr>
              <w:rPr>
                <w:sz w:val="24"/>
                <w:szCs w:val="24"/>
                <w:lang w:val="en-US"/>
              </w:rPr>
            </w:pPr>
            <w:r w:rsidRPr="00160334">
              <w:rPr>
                <w:sz w:val="24"/>
                <w:szCs w:val="24"/>
                <w:lang w:val="en-US"/>
              </w:rPr>
              <w:t xml:space="preserve">5.4.4.1. </w:t>
            </w:r>
            <w:r w:rsidRPr="00CE6481">
              <w:rPr>
                <w:sz w:val="24"/>
                <w:szCs w:val="24"/>
                <w:lang w:val="en-US"/>
              </w:rPr>
              <w:t>The Bank of cognitive-linguistic complexes on the basis of standard programs of the Locale</w:t>
            </w:r>
          </w:p>
          <w:p w:rsidR="006E138E" w:rsidRPr="00CE6481" w:rsidRDefault="006E138E" w:rsidP="006E138E">
            <w:pPr>
              <w:rPr>
                <w:sz w:val="24"/>
                <w:szCs w:val="24"/>
                <w:lang w:val="en-US"/>
              </w:rPr>
            </w:pPr>
            <w:r w:rsidRPr="00160334">
              <w:rPr>
                <w:sz w:val="24"/>
                <w:szCs w:val="24"/>
                <w:lang w:val="en-US"/>
              </w:rPr>
              <w:t xml:space="preserve">5.5.1.1. </w:t>
            </w:r>
            <w:r w:rsidRPr="00CE6481">
              <w:rPr>
                <w:sz w:val="24"/>
                <w:szCs w:val="24"/>
                <w:lang w:val="en-US"/>
              </w:rPr>
              <w:t>Information-analytical management program of the University</w:t>
            </w:r>
          </w:p>
          <w:p w:rsidR="006E138E" w:rsidRPr="00CE6481" w:rsidRDefault="006E138E" w:rsidP="006E138E">
            <w:pPr>
              <w:rPr>
                <w:sz w:val="24"/>
                <w:szCs w:val="24"/>
                <w:lang w:val="en-US"/>
              </w:rPr>
            </w:pPr>
          </w:p>
          <w:p w:rsidR="006E138E" w:rsidRPr="00CE6481" w:rsidRDefault="006E138E" w:rsidP="006E138E">
            <w:pPr>
              <w:rPr>
                <w:sz w:val="24"/>
                <w:szCs w:val="24"/>
                <w:lang w:val="en-US"/>
              </w:rPr>
            </w:pPr>
            <w:r w:rsidRPr="00160334">
              <w:rPr>
                <w:sz w:val="24"/>
                <w:szCs w:val="24"/>
                <w:lang w:val="en-US"/>
              </w:rPr>
              <w:t xml:space="preserve">5.5.2.1. </w:t>
            </w:r>
            <w:r w:rsidRPr="00CE6481">
              <w:rPr>
                <w:sz w:val="24"/>
                <w:szCs w:val="24"/>
                <w:lang w:val="en-US"/>
              </w:rPr>
              <w:t>Unified communication system based on the educational portal of the University</w:t>
            </w:r>
          </w:p>
          <w:p w:rsidR="006E138E" w:rsidRPr="00CE6481" w:rsidRDefault="006E138E" w:rsidP="006E138E">
            <w:pPr>
              <w:rPr>
                <w:sz w:val="24"/>
                <w:szCs w:val="24"/>
                <w:lang w:val="en-US"/>
              </w:rPr>
            </w:pPr>
            <w:r w:rsidRPr="00160334">
              <w:rPr>
                <w:sz w:val="24"/>
                <w:szCs w:val="24"/>
                <w:lang w:val="en-US"/>
              </w:rPr>
              <w:t xml:space="preserve">5.5.3.1. </w:t>
            </w:r>
            <w:r w:rsidRPr="00CE6481">
              <w:rPr>
                <w:sz w:val="24"/>
                <w:szCs w:val="24"/>
                <w:lang w:val="en-US"/>
              </w:rPr>
              <w:t>The system conference management and its integration into the system of information services of the educational portal of the University</w:t>
            </w:r>
          </w:p>
          <w:p w:rsidR="006E138E" w:rsidRPr="00CE6481" w:rsidRDefault="006E138E" w:rsidP="006E138E">
            <w:pPr>
              <w:rPr>
                <w:sz w:val="24"/>
                <w:szCs w:val="24"/>
                <w:lang w:val="en-US"/>
              </w:rPr>
            </w:pPr>
            <w:r w:rsidRPr="00160334">
              <w:rPr>
                <w:sz w:val="24"/>
                <w:szCs w:val="24"/>
                <w:lang w:val="en-US"/>
              </w:rPr>
              <w:t xml:space="preserve">5.5.4.1. </w:t>
            </w:r>
            <w:r w:rsidRPr="00CE6481">
              <w:rPr>
                <w:sz w:val="24"/>
                <w:szCs w:val="24"/>
                <w:lang w:val="en-US"/>
              </w:rPr>
              <w:t>Effective use of the system of established training situational centers</w:t>
            </w:r>
          </w:p>
          <w:p w:rsidR="006E138E" w:rsidRPr="00CE6481" w:rsidRDefault="006E138E" w:rsidP="006E138E">
            <w:pPr>
              <w:rPr>
                <w:sz w:val="24"/>
                <w:szCs w:val="24"/>
                <w:lang w:val="en-US"/>
              </w:rPr>
            </w:pPr>
            <w:r w:rsidRPr="00CE6481">
              <w:rPr>
                <w:sz w:val="24"/>
                <w:szCs w:val="24"/>
                <w:lang w:val="en-US"/>
              </w:rPr>
              <w:t>5.5.4.2.Innovation center of case-technologies</w:t>
            </w:r>
          </w:p>
          <w:p w:rsidR="006E138E" w:rsidRPr="00CE6481" w:rsidRDefault="006E138E" w:rsidP="006E138E">
            <w:pPr>
              <w:rPr>
                <w:sz w:val="24"/>
                <w:szCs w:val="24"/>
                <w:lang w:val="en-US"/>
              </w:rPr>
            </w:pPr>
          </w:p>
          <w:p w:rsidR="006E138E" w:rsidRPr="00CE6481" w:rsidRDefault="006E138E" w:rsidP="006E138E">
            <w:pPr>
              <w:rPr>
                <w:sz w:val="24"/>
                <w:szCs w:val="24"/>
                <w:lang w:val="en-US"/>
              </w:rPr>
            </w:pPr>
          </w:p>
          <w:p w:rsidR="006E138E" w:rsidRPr="00CE6481" w:rsidRDefault="006E138E" w:rsidP="006E138E">
            <w:pPr>
              <w:rPr>
                <w:sz w:val="24"/>
                <w:szCs w:val="24"/>
                <w:lang w:val="en-US"/>
              </w:rPr>
            </w:pPr>
            <w:r w:rsidRPr="00CE6481">
              <w:rPr>
                <w:sz w:val="24"/>
                <w:szCs w:val="24"/>
                <w:lang w:val="en-US"/>
              </w:rPr>
              <w:t>The plan of activities to ensure the most effective use of the potential of the library-printing industry</w:t>
            </w:r>
          </w:p>
          <w:p w:rsidR="006E138E" w:rsidRPr="00CE6481" w:rsidRDefault="006E138E" w:rsidP="006E138E">
            <w:pPr>
              <w:rPr>
                <w:sz w:val="24"/>
                <w:szCs w:val="24"/>
                <w:lang w:val="en-US"/>
              </w:rPr>
            </w:pPr>
          </w:p>
          <w:p w:rsidR="006E138E" w:rsidRPr="00CE6481" w:rsidRDefault="006E138E" w:rsidP="006E138E">
            <w:pPr>
              <w:rPr>
                <w:sz w:val="24"/>
                <w:szCs w:val="24"/>
                <w:lang w:val="en-US"/>
              </w:rPr>
            </w:pPr>
          </w:p>
          <w:p w:rsidR="006E138E" w:rsidRPr="00CE6481" w:rsidRDefault="006E138E" w:rsidP="006E138E">
            <w:pPr>
              <w:rPr>
                <w:sz w:val="24"/>
                <w:szCs w:val="24"/>
                <w:lang w:val="en-US"/>
              </w:rPr>
            </w:pPr>
          </w:p>
          <w:p w:rsidR="006E138E" w:rsidRPr="00CE6481" w:rsidRDefault="006E138E" w:rsidP="006E138E">
            <w:pPr>
              <w:rPr>
                <w:sz w:val="24"/>
                <w:szCs w:val="24"/>
                <w:lang w:val="en-US"/>
              </w:rPr>
            </w:pPr>
          </w:p>
          <w:p w:rsidR="006E138E" w:rsidRPr="00160334" w:rsidRDefault="006E138E" w:rsidP="006E138E">
            <w:pPr>
              <w:rPr>
                <w:sz w:val="24"/>
                <w:szCs w:val="24"/>
                <w:lang w:val="en-US"/>
              </w:rPr>
            </w:pPr>
            <w:r w:rsidRPr="00160334">
              <w:rPr>
                <w:sz w:val="24"/>
                <w:szCs w:val="24"/>
                <w:lang w:val="en-US"/>
              </w:rPr>
              <w:t>5.6.1.1.</w:t>
            </w:r>
          </w:p>
          <w:p w:rsidR="006E138E" w:rsidRPr="00160334" w:rsidRDefault="006E138E" w:rsidP="006E138E">
            <w:pPr>
              <w:rPr>
                <w:sz w:val="24"/>
                <w:szCs w:val="24"/>
                <w:lang w:val="en-US"/>
              </w:rPr>
            </w:pPr>
            <w:r w:rsidRPr="00160334">
              <w:rPr>
                <w:sz w:val="24"/>
                <w:szCs w:val="24"/>
                <w:lang w:val="en-US"/>
              </w:rPr>
              <w:t>- Cognitive-linguistic methodology</w:t>
            </w:r>
          </w:p>
          <w:p w:rsidR="006E138E" w:rsidRPr="00CE6481" w:rsidRDefault="006E138E" w:rsidP="006E138E">
            <w:pPr>
              <w:rPr>
                <w:sz w:val="24"/>
                <w:szCs w:val="24"/>
                <w:lang w:val="en-US"/>
              </w:rPr>
            </w:pPr>
            <w:r w:rsidRPr="00CE6481">
              <w:rPr>
                <w:sz w:val="24"/>
                <w:szCs w:val="24"/>
                <w:lang w:val="en-US"/>
              </w:rPr>
              <w:t>- Competence model of the regional studies specialist</w:t>
            </w:r>
          </w:p>
          <w:p w:rsidR="006E138E" w:rsidRPr="00CE6481" w:rsidRDefault="006E138E" w:rsidP="006E138E">
            <w:pPr>
              <w:numPr>
                <w:ilvl w:val="0"/>
                <w:numId w:val="5"/>
              </w:numPr>
              <w:tabs>
                <w:tab w:val="left" w:pos="333"/>
              </w:tabs>
              <w:ind w:left="0" w:firstLine="0"/>
              <w:jc w:val="both"/>
              <w:rPr>
                <w:sz w:val="24"/>
                <w:szCs w:val="24"/>
                <w:lang w:val="en-US"/>
              </w:rPr>
            </w:pPr>
            <w:r w:rsidRPr="00CE6481">
              <w:rPr>
                <w:sz w:val="24"/>
                <w:szCs w:val="24"/>
                <w:lang w:val="en-US"/>
              </w:rPr>
              <w:t>Interstate standard of a language education</w:t>
            </w:r>
          </w:p>
          <w:p w:rsidR="006E138E" w:rsidRPr="00CE6481" w:rsidRDefault="006E138E" w:rsidP="006E138E">
            <w:pPr>
              <w:numPr>
                <w:ilvl w:val="0"/>
                <w:numId w:val="5"/>
              </w:numPr>
              <w:tabs>
                <w:tab w:val="left" w:pos="333"/>
              </w:tabs>
              <w:ind w:left="0" w:firstLine="0"/>
              <w:jc w:val="both"/>
              <w:rPr>
                <w:sz w:val="24"/>
                <w:szCs w:val="24"/>
                <w:lang w:val="en-US"/>
              </w:rPr>
            </w:pPr>
            <w:r w:rsidRPr="00CE6481">
              <w:rPr>
                <w:sz w:val="24"/>
                <w:szCs w:val="24"/>
                <w:lang w:val="en-US"/>
              </w:rPr>
              <w:t>A universal concept and structure of multilingualism</w:t>
            </w:r>
          </w:p>
          <w:p w:rsidR="006E138E" w:rsidRPr="00CE6481" w:rsidRDefault="006E138E" w:rsidP="006E138E">
            <w:pPr>
              <w:rPr>
                <w:sz w:val="24"/>
                <w:szCs w:val="24"/>
                <w:lang w:val="en-US"/>
              </w:rPr>
            </w:pPr>
            <w:r w:rsidRPr="00CE6481">
              <w:rPr>
                <w:sz w:val="24"/>
                <w:szCs w:val="24"/>
                <w:lang w:val="en-US"/>
              </w:rPr>
              <w:t>-The pattern of formation of the polylingual personality of</w:t>
            </w:r>
          </w:p>
          <w:p w:rsidR="006E138E" w:rsidRPr="00CE6481" w:rsidRDefault="006E138E" w:rsidP="006E138E">
            <w:pPr>
              <w:rPr>
                <w:sz w:val="24"/>
                <w:szCs w:val="24"/>
                <w:lang w:val="en-US"/>
              </w:rPr>
            </w:pPr>
            <w:r w:rsidRPr="00CE6481">
              <w:rPr>
                <w:sz w:val="24"/>
                <w:szCs w:val="24"/>
                <w:lang w:val="en-US"/>
              </w:rPr>
              <w:t>the evaluation system of the ICC</w:t>
            </w:r>
          </w:p>
          <w:p w:rsidR="006E138E" w:rsidRPr="00CE6481" w:rsidRDefault="006E138E" w:rsidP="002847D9">
            <w:pPr>
              <w:rPr>
                <w:sz w:val="24"/>
                <w:szCs w:val="24"/>
                <w:lang w:val="en-US"/>
              </w:rPr>
            </w:pPr>
          </w:p>
          <w:p w:rsidR="006E138E" w:rsidRPr="00CE6481" w:rsidRDefault="006E138E" w:rsidP="002847D9">
            <w:pPr>
              <w:rPr>
                <w:sz w:val="24"/>
                <w:szCs w:val="24"/>
                <w:lang w:val="en-US"/>
              </w:rPr>
            </w:pPr>
          </w:p>
          <w:p w:rsidR="0019639A" w:rsidRDefault="0019639A" w:rsidP="002847D9">
            <w:pPr>
              <w:rPr>
                <w:sz w:val="24"/>
                <w:szCs w:val="24"/>
                <w:lang w:val="en-US"/>
              </w:rPr>
            </w:pPr>
          </w:p>
          <w:p w:rsidR="0019639A" w:rsidRDefault="0019639A" w:rsidP="002847D9">
            <w:pPr>
              <w:rPr>
                <w:sz w:val="24"/>
                <w:szCs w:val="24"/>
                <w:lang w:val="en-US"/>
              </w:rPr>
            </w:pPr>
          </w:p>
          <w:p w:rsidR="0019639A" w:rsidRDefault="0019639A" w:rsidP="002847D9">
            <w:pPr>
              <w:rPr>
                <w:sz w:val="24"/>
                <w:szCs w:val="24"/>
                <w:lang w:val="en-US"/>
              </w:rPr>
            </w:pPr>
          </w:p>
          <w:p w:rsidR="006E138E" w:rsidRPr="00CE6481" w:rsidRDefault="006E138E" w:rsidP="002847D9">
            <w:pPr>
              <w:rPr>
                <w:sz w:val="24"/>
                <w:szCs w:val="24"/>
                <w:lang w:val="en-US"/>
              </w:rPr>
            </w:pPr>
            <w:r w:rsidRPr="00CE6481">
              <w:rPr>
                <w:sz w:val="24"/>
                <w:szCs w:val="24"/>
                <w:lang w:val="en-US"/>
              </w:rPr>
              <w:t xml:space="preserve">5.7.1.1. Double diploma projects, the number of students according to  them </w:t>
            </w:r>
          </w:p>
        </w:tc>
        <w:tc>
          <w:tcPr>
            <w:tcW w:w="2551" w:type="dxa"/>
            <w:tcBorders>
              <w:top w:val="single" w:sz="4" w:space="0" w:color="auto"/>
              <w:left w:val="single" w:sz="4" w:space="0" w:color="auto"/>
              <w:bottom w:val="single" w:sz="4" w:space="0" w:color="auto"/>
              <w:right w:val="single" w:sz="4" w:space="0" w:color="auto"/>
            </w:tcBorders>
          </w:tcPr>
          <w:p w:rsidR="006E138E" w:rsidRPr="009D0B28" w:rsidRDefault="006E138E" w:rsidP="002847D9">
            <w:pPr>
              <w:jc w:val="both"/>
              <w:rPr>
                <w:sz w:val="24"/>
                <w:szCs w:val="24"/>
                <w:lang w:val="en-US"/>
              </w:rPr>
            </w:pPr>
            <w:r w:rsidRPr="009D0B28">
              <w:rPr>
                <w:sz w:val="24"/>
                <w:szCs w:val="24"/>
                <w:lang w:val="en-US"/>
              </w:rPr>
              <w:lastRenderedPageBreak/>
              <w:t xml:space="preserve">The office of international Affairs, </w:t>
            </w:r>
            <w:r w:rsidR="002E24F0" w:rsidRPr="009D0B28">
              <w:rPr>
                <w:sz w:val="24"/>
                <w:szCs w:val="24"/>
                <w:lang w:val="en-US"/>
              </w:rPr>
              <w:t>Science management department</w:t>
            </w:r>
            <w:r w:rsidRPr="009D0B28">
              <w:rPr>
                <w:sz w:val="24"/>
                <w:szCs w:val="24"/>
                <w:lang w:val="en-US"/>
              </w:rPr>
              <w:t xml:space="preserve">, </w:t>
            </w:r>
            <w:r w:rsidR="002E24F0" w:rsidRPr="009D0B28">
              <w:rPr>
                <w:sz w:val="24"/>
                <w:szCs w:val="24"/>
                <w:lang w:val="en-US"/>
              </w:rPr>
              <w:t>Academic management department</w:t>
            </w:r>
            <w:r w:rsidRPr="009D0B28">
              <w:rPr>
                <w:sz w:val="24"/>
                <w:szCs w:val="24"/>
                <w:lang w:val="en-US"/>
              </w:rPr>
              <w:t xml:space="preserve">, </w:t>
            </w:r>
            <w:r w:rsidR="002E24F0" w:rsidRPr="009D0B28">
              <w:rPr>
                <w:sz w:val="24"/>
                <w:szCs w:val="24"/>
                <w:lang w:val="en-US"/>
              </w:rPr>
              <w:t>Department of strategic development and monitoring</w:t>
            </w:r>
            <w:r w:rsidRPr="009D0B28">
              <w:rPr>
                <w:sz w:val="24"/>
                <w:szCs w:val="24"/>
                <w:lang w:val="en-US"/>
              </w:rPr>
              <w:t xml:space="preserve">, </w:t>
            </w:r>
            <w:r w:rsidR="002E24F0" w:rsidRPr="009D0B28">
              <w:rPr>
                <w:sz w:val="24"/>
                <w:szCs w:val="24"/>
                <w:lang w:val="en-US"/>
              </w:rPr>
              <w:t>Faculties, Faculty departments</w:t>
            </w: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p w:rsidR="006E138E" w:rsidRPr="009D0B28" w:rsidRDefault="006E138E" w:rsidP="002847D9">
            <w:pPr>
              <w:jc w:val="both"/>
              <w:rPr>
                <w:sz w:val="24"/>
                <w:szCs w:val="24"/>
                <w:lang w:val="en-US"/>
              </w:rPr>
            </w:pPr>
          </w:p>
        </w:tc>
      </w:tr>
      <w:tr w:rsidR="00E878AA" w:rsidRPr="00293420" w:rsidTr="00E87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tcPr>
          <w:p w:rsidR="00E878AA" w:rsidRDefault="0090761D" w:rsidP="005B5D91">
            <w:pPr>
              <w:rPr>
                <w:b/>
                <w:sz w:val="24"/>
                <w:szCs w:val="24"/>
                <w:lang w:val="en-US"/>
              </w:rPr>
            </w:pPr>
            <w:r w:rsidRPr="00CE6481">
              <w:rPr>
                <w:b/>
                <w:sz w:val="24"/>
                <w:szCs w:val="24"/>
                <w:lang w:val="en-US"/>
              </w:rPr>
              <w:lastRenderedPageBreak/>
              <w:t>SD</w:t>
            </w:r>
            <w:r w:rsidRPr="005F1467">
              <w:rPr>
                <w:b/>
                <w:sz w:val="24"/>
                <w:szCs w:val="24"/>
                <w:lang w:val="en-US"/>
              </w:rPr>
              <w:t xml:space="preserve"> </w:t>
            </w:r>
            <w:r w:rsidR="00E878AA" w:rsidRPr="005F1467">
              <w:rPr>
                <w:b/>
                <w:sz w:val="24"/>
                <w:szCs w:val="24"/>
                <w:lang w:val="en-US"/>
              </w:rPr>
              <w:t>-</w:t>
            </w:r>
            <w:r>
              <w:rPr>
                <w:b/>
                <w:sz w:val="24"/>
                <w:szCs w:val="24"/>
                <w:lang w:val="en-US"/>
              </w:rPr>
              <w:t xml:space="preserve"> </w:t>
            </w:r>
            <w:r w:rsidR="00E878AA" w:rsidRPr="005F1467">
              <w:rPr>
                <w:b/>
                <w:sz w:val="24"/>
                <w:szCs w:val="24"/>
                <w:lang w:val="en-US"/>
              </w:rPr>
              <w:t xml:space="preserve">6. </w:t>
            </w:r>
          </w:p>
          <w:p w:rsidR="00E878AA" w:rsidRPr="00E878AA" w:rsidRDefault="00E878AA" w:rsidP="00E878AA">
            <w:pPr>
              <w:rPr>
                <w:b/>
                <w:sz w:val="24"/>
                <w:szCs w:val="24"/>
                <w:lang w:val="en-US"/>
              </w:rPr>
            </w:pPr>
            <w:r w:rsidRPr="00461B48">
              <w:rPr>
                <w:b/>
                <w:sz w:val="24"/>
                <w:szCs w:val="24"/>
                <w:lang w:val="en-US"/>
              </w:rPr>
              <w:t xml:space="preserve">The implementation of the nationwide idea </w:t>
            </w:r>
            <w:r>
              <w:rPr>
                <w:b/>
                <w:sz w:val="24"/>
                <w:szCs w:val="24"/>
                <w:lang w:val="en-US"/>
              </w:rPr>
              <w:t>“Mangilik El”.</w:t>
            </w:r>
          </w:p>
        </w:tc>
        <w:tc>
          <w:tcPr>
            <w:tcW w:w="3543" w:type="dxa"/>
            <w:tcBorders>
              <w:top w:val="single" w:sz="4" w:space="0" w:color="auto"/>
              <w:left w:val="single" w:sz="4" w:space="0" w:color="auto"/>
              <w:bottom w:val="single" w:sz="4" w:space="0" w:color="auto"/>
              <w:right w:val="single" w:sz="4" w:space="0" w:color="auto"/>
            </w:tcBorders>
          </w:tcPr>
          <w:p w:rsidR="00E878AA" w:rsidRPr="00720441" w:rsidRDefault="00E878AA" w:rsidP="00E878AA">
            <w:pPr>
              <w:jc w:val="both"/>
              <w:rPr>
                <w:sz w:val="24"/>
                <w:szCs w:val="24"/>
                <w:lang w:val="en-US"/>
              </w:rPr>
            </w:pPr>
            <w:r w:rsidRPr="00720441">
              <w:rPr>
                <w:sz w:val="24"/>
                <w:szCs w:val="24"/>
                <w:lang w:val="en-US"/>
              </w:rPr>
              <w:t xml:space="preserve">6.1. To form a national identity </w:t>
            </w:r>
            <w:r>
              <w:rPr>
                <w:sz w:val="24"/>
                <w:szCs w:val="24"/>
                <w:lang w:val="en-US"/>
              </w:rPr>
              <w:t>of PTS (</w:t>
            </w:r>
            <w:r w:rsidRPr="00A754DB">
              <w:rPr>
                <w:sz w:val="24"/>
                <w:szCs w:val="24"/>
                <w:lang w:val="en-US"/>
              </w:rPr>
              <w:t>Professors and Teachers Staff</w:t>
            </w:r>
            <w:r>
              <w:rPr>
                <w:sz w:val="24"/>
                <w:szCs w:val="24"/>
                <w:lang w:val="en-US"/>
              </w:rPr>
              <w:t>)</w:t>
            </w:r>
            <w:r w:rsidRPr="00720441">
              <w:rPr>
                <w:sz w:val="24"/>
                <w:szCs w:val="24"/>
                <w:lang w:val="en-US"/>
              </w:rPr>
              <w:t xml:space="preserve"> and future professionals in the context of</w:t>
            </w:r>
            <w:r>
              <w:rPr>
                <w:sz w:val="24"/>
                <w:szCs w:val="24"/>
                <w:lang w:val="en-US"/>
              </w:rPr>
              <w:t xml:space="preserve"> </w:t>
            </w:r>
            <w:r w:rsidRPr="00720441">
              <w:rPr>
                <w:sz w:val="24"/>
                <w:szCs w:val="24"/>
                <w:lang w:val="en-US"/>
              </w:rPr>
              <w:t>civilian component "Mangilik El" national idea.</w:t>
            </w: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Pr="00E878AA" w:rsidRDefault="00E878AA" w:rsidP="00E878AA">
            <w:pPr>
              <w:jc w:val="both"/>
              <w:rPr>
                <w:sz w:val="24"/>
                <w:szCs w:val="24"/>
                <w:lang w:val="en-US"/>
              </w:rPr>
            </w:pPr>
          </w:p>
          <w:p w:rsidR="00E878AA" w:rsidRDefault="00E878AA" w:rsidP="00E878AA">
            <w:pPr>
              <w:jc w:val="both"/>
              <w:rPr>
                <w:sz w:val="24"/>
                <w:szCs w:val="24"/>
                <w:lang w:val="en-US"/>
              </w:rPr>
            </w:pPr>
          </w:p>
          <w:p w:rsidR="0090761D" w:rsidRDefault="0090761D" w:rsidP="00E878AA">
            <w:pPr>
              <w:jc w:val="both"/>
              <w:rPr>
                <w:sz w:val="24"/>
                <w:szCs w:val="24"/>
                <w:lang w:val="en-US"/>
              </w:rPr>
            </w:pPr>
          </w:p>
          <w:p w:rsidR="0090761D" w:rsidRDefault="0090761D" w:rsidP="00E878AA">
            <w:pPr>
              <w:jc w:val="both"/>
              <w:rPr>
                <w:sz w:val="24"/>
                <w:szCs w:val="24"/>
                <w:lang w:val="en-US"/>
              </w:rPr>
            </w:pPr>
          </w:p>
          <w:p w:rsidR="0090761D" w:rsidRDefault="0090761D" w:rsidP="00E878AA">
            <w:pPr>
              <w:jc w:val="both"/>
              <w:rPr>
                <w:sz w:val="24"/>
                <w:szCs w:val="24"/>
                <w:lang w:val="en-US"/>
              </w:rPr>
            </w:pPr>
          </w:p>
          <w:p w:rsidR="00E878AA" w:rsidRDefault="00E878AA" w:rsidP="00E878AA">
            <w:pPr>
              <w:jc w:val="both"/>
              <w:rPr>
                <w:sz w:val="24"/>
                <w:szCs w:val="24"/>
                <w:lang w:val="en-US"/>
              </w:rPr>
            </w:pPr>
          </w:p>
          <w:p w:rsidR="00E878AA" w:rsidRPr="00E878AA" w:rsidRDefault="00E878AA" w:rsidP="00E878AA">
            <w:pPr>
              <w:jc w:val="both"/>
              <w:rPr>
                <w:sz w:val="24"/>
                <w:szCs w:val="24"/>
                <w:lang w:val="en-US"/>
              </w:rPr>
            </w:pPr>
            <w:r w:rsidRPr="004E1A97">
              <w:rPr>
                <w:sz w:val="24"/>
                <w:szCs w:val="24"/>
                <w:lang w:val="en-US"/>
              </w:rPr>
              <w:t xml:space="preserve">6.2. </w:t>
            </w:r>
            <w:r>
              <w:rPr>
                <w:sz w:val="24"/>
                <w:szCs w:val="24"/>
                <w:lang w:val="en-US"/>
              </w:rPr>
              <w:t>Engage U</w:t>
            </w:r>
            <w:r w:rsidRPr="00190D39">
              <w:rPr>
                <w:sz w:val="24"/>
                <w:szCs w:val="24"/>
                <w:lang w:val="en-US"/>
              </w:rPr>
              <w:t xml:space="preserve">niversity’s youth in strengthening of spiritual and moral values of national patriotic idea ‘Mangilik El” and culture of a healthy lifestyle. Promote social, patriotic, cultural, spiritual and physical development of the students’ youth.  </w:t>
            </w:r>
          </w:p>
        </w:tc>
        <w:tc>
          <w:tcPr>
            <w:tcW w:w="3969" w:type="dxa"/>
            <w:tcBorders>
              <w:top w:val="single" w:sz="4" w:space="0" w:color="auto"/>
              <w:left w:val="single" w:sz="4" w:space="0" w:color="auto"/>
              <w:bottom w:val="single" w:sz="4" w:space="0" w:color="auto"/>
              <w:right w:val="single" w:sz="4" w:space="0" w:color="auto"/>
            </w:tcBorders>
          </w:tcPr>
          <w:p w:rsidR="00E878AA" w:rsidRPr="00613AE2" w:rsidRDefault="00E878AA" w:rsidP="00E878AA">
            <w:pPr>
              <w:pStyle w:val="a8"/>
              <w:tabs>
                <w:tab w:val="left" w:pos="-7479"/>
              </w:tabs>
              <w:ind w:left="34"/>
              <w:rPr>
                <w:sz w:val="24"/>
                <w:szCs w:val="24"/>
                <w:lang w:val="en-US"/>
              </w:rPr>
            </w:pPr>
            <w:r w:rsidRPr="00613AE2">
              <w:rPr>
                <w:sz w:val="24"/>
                <w:szCs w:val="24"/>
                <w:lang w:val="en-US"/>
              </w:rPr>
              <w:lastRenderedPageBreak/>
              <w:t>6.1.1.</w:t>
            </w:r>
            <w:r>
              <w:rPr>
                <w:sz w:val="24"/>
                <w:szCs w:val="24"/>
                <w:lang w:val="en-US"/>
              </w:rPr>
              <w:t xml:space="preserve"> Embedding</w:t>
            </w:r>
            <w:r w:rsidRPr="00613AE2">
              <w:rPr>
                <w:sz w:val="24"/>
                <w:szCs w:val="24"/>
                <w:lang w:val="en-US"/>
              </w:rPr>
              <w:t xml:space="preserve"> </w:t>
            </w:r>
            <w:r>
              <w:rPr>
                <w:sz w:val="24"/>
                <w:szCs w:val="24"/>
                <w:lang w:val="en-US"/>
              </w:rPr>
              <w:t>the</w:t>
            </w:r>
            <w:r w:rsidRPr="00613AE2">
              <w:rPr>
                <w:sz w:val="24"/>
                <w:szCs w:val="24"/>
                <w:lang w:val="en-US"/>
              </w:rPr>
              <w:t xml:space="preserve"> </w:t>
            </w:r>
            <w:r>
              <w:rPr>
                <w:sz w:val="24"/>
                <w:szCs w:val="24"/>
                <w:lang w:val="en-US"/>
              </w:rPr>
              <w:t>discipline</w:t>
            </w:r>
            <w:r w:rsidRPr="00613AE2">
              <w:rPr>
                <w:sz w:val="24"/>
                <w:szCs w:val="24"/>
                <w:lang w:val="en-US"/>
              </w:rPr>
              <w:t xml:space="preserve"> ‘</w:t>
            </w:r>
            <w:r>
              <w:rPr>
                <w:sz w:val="24"/>
                <w:szCs w:val="24"/>
                <w:lang w:val="en-US"/>
              </w:rPr>
              <w:t>Mangilik</w:t>
            </w:r>
            <w:r w:rsidRPr="00613AE2">
              <w:rPr>
                <w:sz w:val="24"/>
                <w:szCs w:val="24"/>
                <w:lang w:val="en-US"/>
              </w:rPr>
              <w:t xml:space="preserve"> </w:t>
            </w:r>
            <w:r w:rsidRPr="00AF47AF">
              <w:rPr>
                <w:sz w:val="24"/>
                <w:szCs w:val="24"/>
                <w:lang w:val="en-US"/>
              </w:rPr>
              <w:t>E</w:t>
            </w:r>
            <w:r>
              <w:rPr>
                <w:sz w:val="24"/>
                <w:szCs w:val="24"/>
                <w:lang w:val="en-US"/>
              </w:rPr>
              <w:t>l</w:t>
            </w:r>
            <w:r w:rsidRPr="00613AE2">
              <w:rPr>
                <w:sz w:val="24"/>
                <w:szCs w:val="24"/>
                <w:lang w:val="en-US"/>
              </w:rPr>
              <w:t xml:space="preserve">” </w:t>
            </w:r>
            <w:r>
              <w:rPr>
                <w:sz w:val="24"/>
                <w:szCs w:val="24"/>
                <w:lang w:val="en-US"/>
              </w:rPr>
              <w:t>to</w:t>
            </w:r>
            <w:r w:rsidRPr="00613AE2">
              <w:rPr>
                <w:sz w:val="24"/>
                <w:szCs w:val="24"/>
                <w:lang w:val="en-US"/>
              </w:rPr>
              <w:t xml:space="preserve"> </w:t>
            </w:r>
            <w:r>
              <w:rPr>
                <w:sz w:val="24"/>
                <w:szCs w:val="24"/>
                <w:lang w:val="en-US"/>
              </w:rPr>
              <w:t>the</w:t>
            </w:r>
            <w:r w:rsidRPr="00613AE2">
              <w:rPr>
                <w:sz w:val="24"/>
                <w:szCs w:val="24"/>
                <w:lang w:val="en-US"/>
              </w:rPr>
              <w:t xml:space="preserve"> </w:t>
            </w:r>
            <w:r>
              <w:rPr>
                <w:sz w:val="24"/>
                <w:szCs w:val="24"/>
                <w:lang w:val="en-US"/>
              </w:rPr>
              <w:t>educational</w:t>
            </w:r>
            <w:r w:rsidRPr="00613AE2">
              <w:rPr>
                <w:sz w:val="24"/>
                <w:szCs w:val="24"/>
                <w:lang w:val="en-US"/>
              </w:rPr>
              <w:t xml:space="preserve"> </w:t>
            </w:r>
            <w:r>
              <w:rPr>
                <w:sz w:val="24"/>
                <w:szCs w:val="24"/>
                <w:lang w:val="en-US"/>
              </w:rPr>
              <w:t>process</w:t>
            </w:r>
            <w:r w:rsidRPr="00613AE2">
              <w:rPr>
                <w:sz w:val="24"/>
                <w:szCs w:val="24"/>
                <w:lang w:val="en-US"/>
              </w:rPr>
              <w:t>.</w:t>
            </w:r>
            <w:r w:rsidRPr="00E878AA">
              <w:rPr>
                <w:sz w:val="24"/>
                <w:szCs w:val="24"/>
                <w:lang w:val="en-US"/>
              </w:rPr>
              <w:t xml:space="preserve"> Enter teaching values of the Kazakhs ‘Mangilik El” idea to the educational plans of the social-humanitarian discipline</w:t>
            </w:r>
            <w:r>
              <w:rPr>
                <w:sz w:val="24"/>
                <w:szCs w:val="24"/>
                <w:lang w:val="en-US"/>
              </w:rPr>
              <w:t xml:space="preserve">s. </w:t>
            </w:r>
          </w:p>
          <w:p w:rsidR="00E878AA" w:rsidRDefault="00E878AA" w:rsidP="00E878AA">
            <w:pPr>
              <w:pStyle w:val="a8"/>
              <w:tabs>
                <w:tab w:val="left" w:pos="-7479"/>
              </w:tabs>
              <w:ind w:left="34"/>
              <w:rPr>
                <w:sz w:val="24"/>
                <w:szCs w:val="24"/>
                <w:lang w:val="en-US"/>
              </w:rPr>
            </w:pPr>
          </w:p>
          <w:p w:rsidR="0090761D" w:rsidRPr="00E878AA" w:rsidRDefault="0090761D" w:rsidP="00E878AA">
            <w:pPr>
              <w:pStyle w:val="a8"/>
              <w:tabs>
                <w:tab w:val="left" w:pos="-7479"/>
              </w:tabs>
              <w:ind w:left="34"/>
              <w:rPr>
                <w:sz w:val="24"/>
                <w:szCs w:val="24"/>
                <w:lang w:val="en-US"/>
              </w:rPr>
            </w:pPr>
          </w:p>
          <w:p w:rsidR="00E878AA" w:rsidRPr="00E878AA" w:rsidRDefault="00E878AA" w:rsidP="00E878AA">
            <w:pPr>
              <w:pStyle w:val="a8"/>
              <w:tabs>
                <w:tab w:val="left" w:pos="-7479"/>
              </w:tabs>
              <w:ind w:left="34"/>
              <w:rPr>
                <w:sz w:val="24"/>
                <w:szCs w:val="24"/>
                <w:lang w:val="en-US"/>
              </w:rPr>
            </w:pPr>
            <w:r w:rsidRPr="00E878AA">
              <w:rPr>
                <w:sz w:val="24"/>
                <w:szCs w:val="24"/>
                <w:lang w:val="en-US"/>
              </w:rPr>
              <w:t>6.1.2. Activation the works by the questions of the confessional accordance, prevention of religious extremism and other negative effects in the students ambient.</w:t>
            </w:r>
          </w:p>
          <w:p w:rsidR="00E878AA" w:rsidRPr="00E878AA" w:rsidRDefault="00E878AA" w:rsidP="00E878AA">
            <w:pPr>
              <w:pStyle w:val="a8"/>
              <w:tabs>
                <w:tab w:val="left" w:pos="-7479"/>
              </w:tabs>
              <w:ind w:left="34"/>
              <w:rPr>
                <w:sz w:val="24"/>
                <w:szCs w:val="24"/>
                <w:lang w:val="en-US"/>
              </w:rPr>
            </w:pPr>
          </w:p>
          <w:p w:rsidR="00E878AA" w:rsidRPr="00E878AA" w:rsidRDefault="00E878AA" w:rsidP="00E878AA">
            <w:pPr>
              <w:pStyle w:val="a8"/>
              <w:tabs>
                <w:tab w:val="left" w:pos="-7479"/>
              </w:tabs>
              <w:ind w:left="34"/>
              <w:rPr>
                <w:sz w:val="24"/>
                <w:szCs w:val="24"/>
                <w:lang w:val="en-US"/>
              </w:rPr>
            </w:pPr>
            <w:r w:rsidRPr="00E878AA">
              <w:rPr>
                <w:sz w:val="24"/>
                <w:szCs w:val="24"/>
                <w:lang w:val="en-US"/>
              </w:rPr>
              <w:t xml:space="preserve">6.1.3. Assurance of the holding competitions, thematic stocks, meetings, lectures, seminars, round tables on the questions of morality and ethics, development of civil activity of youth, breeding on the principles of mutual respect and patriotism.  </w:t>
            </w:r>
          </w:p>
          <w:p w:rsidR="00E878AA" w:rsidRDefault="00E878AA" w:rsidP="00E878AA">
            <w:pPr>
              <w:pStyle w:val="a8"/>
              <w:tabs>
                <w:tab w:val="left" w:pos="-7479"/>
              </w:tabs>
              <w:ind w:left="34"/>
              <w:rPr>
                <w:sz w:val="24"/>
                <w:szCs w:val="24"/>
                <w:lang w:val="en-US"/>
              </w:rPr>
            </w:pPr>
          </w:p>
          <w:p w:rsidR="00E878AA" w:rsidRPr="006418F6" w:rsidRDefault="00E878AA" w:rsidP="00E878AA">
            <w:pPr>
              <w:pStyle w:val="a8"/>
              <w:tabs>
                <w:tab w:val="left" w:pos="-7479"/>
              </w:tabs>
              <w:ind w:left="34"/>
              <w:rPr>
                <w:sz w:val="24"/>
                <w:szCs w:val="24"/>
                <w:lang w:val="en-US"/>
              </w:rPr>
            </w:pPr>
            <w:r w:rsidRPr="0082118F">
              <w:rPr>
                <w:sz w:val="24"/>
                <w:szCs w:val="24"/>
                <w:lang w:val="en-US"/>
              </w:rPr>
              <w:t>6.2.1.</w:t>
            </w:r>
            <w:r w:rsidRPr="00E878AA">
              <w:rPr>
                <w:sz w:val="24"/>
                <w:szCs w:val="24"/>
                <w:lang w:val="en-US"/>
              </w:rPr>
              <w:t xml:space="preserve"> Elaboration, embedding and carrying out arrangements within the national idea called “Mangilik El”.</w:t>
            </w:r>
          </w:p>
          <w:p w:rsidR="00E878AA" w:rsidRDefault="00E878AA" w:rsidP="00E878AA">
            <w:pPr>
              <w:pStyle w:val="a8"/>
              <w:tabs>
                <w:tab w:val="left" w:pos="-7479"/>
              </w:tabs>
              <w:ind w:left="34"/>
              <w:rPr>
                <w:sz w:val="24"/>
                <w:szCs w:val="24"/>
                <w:lang w:val="en-US"/>
              </w:rPr>
            </w:pPr>
          </w:p>
          <w:p w:rsidR="0090761D" w:rsidRPr="00E878AA" w:rsidRDefault="0090761D" w:rsidP="00E878AA">
            <w:pPr>
              <w:pStyle w:val="a8"/>
              <w:tabs>
                <w:tab w:val="left" w:pos="-7479"/>
              </w:tabs>
              <w:ind w:left="34"/>
              <w:rPr>
                <w:sz w:val="24"/>
                <w:szCs w:val="24"/>
                <w:lang w:val="en-US"/>
              </w:rPr>
            </w:pPr>
          </w:p>
          <w:p w:rsidR="00E878AA" w:rsidRPr="00E878AA" w:rsidRDefault="00E878AA" w:rsidP="00E878AA">
            <w:pPr>
              <w:pStyle w:val="a8"/>
              <w:tabs>
                <w:tab w:val="left" w:pos="-7479"/>
              </w:tabs>
              <w:ind w:left="34"/>
              <w:rPr>
                <w:sz w:val="24"/>
                <w:szCs w:val="24"/>
                <w:lang w:val="en-US"/>
              </w:rPr>
            </w:pPr>
            <w:r w:rsidRPr="00E878AA">
              <w:rPr>
                <w:sz w:val="24"/>
                <w:szCs w:val="24"/>
                <w:lang w:val="en-US"/>
              </w:rPr>
              <w:t>6.2.2. Working out on a plan of arrangements for 2016 – 2020 years on phased modernization of gyms in educational organizations, sports facilities equipment, including through public-private partnership.</w:t>
            </w:r>
          </w:p>
          <w:p w:rsidR="00E878AA" w:rsidRDefault="00E878AA" w:rsidP="00E878AA">
            <w:pPr>
              <w:pStyle w:val="a8"/>
              <w:tabs>
                <w:tab w:val="left" w:pos="-7479"/>
              </w:tabs>
              <w:ind w:left="34"/>
              <w:rPr>
                <w:sz w:val="24"/>
                <w:szCs w:val="24"/>
                <w:lang w:val="en-US"/>
              </w:rPr>
            </w:pPr>
          </w:p>
          <w:p w:rsidR="00E878AA" w:rsidRPr="00CC5B22" w:rsidRDefault="00E878AA" w:rsidP="00E878AA">
            <w:pPr>
              <w:pStyle w:val="a8"/>
              <w:tabs>
                <w:tab w:val="left" w:pos="-7479"/>
              </w:tabs>
              <w:ind w:left="34"/>
              <w:rPr>
                <w:sz w:val="24"/>
                <w:szCs w:val="24"/>
                <w:lang w:val="en-US"/>
              </w:rPr>
            </w:pPr>
            <w:r w:rsidRPr="005F1467">
              <w:rPr>
                <w:sz w:val="24"/>
                <w:szCs w:val="24"/>
                <w:lang w:val="en-US"/>
              </w:rPr>
              <w:t xml:space="preserve">6.2.3. </w:t>
            </w:r>
            <w:r w:rsidRPr="00CC5B22">
              <w:rPr>
                <w:sz w:val="24"/>
                <w:szCs w:val="24"/>
                <w:lang w:val="en-US"/>
              </w:rPr>
              <w:t xml:space="preserve">Embedding students’ self-administration, involving students to the academic and research action and collegial bodies of </w:t>
            </w:r>
            <w:r w:rsidRPr="00527AB3">
              <w:rPr>
                <w:sz w:val="24"/>
                <w:szCs w:val="24"/>
                <w:lang w:val="en-US"/>
              </w:rPr>
              <w:t>U</w:t>
            </w:r>
            <w:r w:rsidRPr="00CC5B22">
              <w:rPr>
                <w:sz w:val="24"/>
                <w:szCs w:val="24"/>
                <w:lang w:val="en-US"/>
              </w:rPr>
              <w:t xml:space="preserve">niversity management. </w:t>
            </w:r>
          </w:p>
          <w:p w:rsidR="00E878AA" w:rsidRPr="00CC5B22" w:rsidRDefault="00E878AA" w:rsidP="00E878AA">
            <w:pPr>
              <w:pStyle w:val="a8"/>
              <w:tabs>
                <w:tab w:val="left" w:pos="-7479"/>
              </w:tabs>
              <w:ind w:left="34"/>
              <w:rPr>
                <w:sz w:val="24"/>
                <w:szCs w:val="24"/>
                <w:lang w:val="en-US"/>
              </w:rPr>
            </w:pPr>
            <w:r w:rsidRPr="00CC5B22">
              <w:rPr>
                <w:sz w:val="24"/>
                <w:szCs w:val="24"/>
                <w:lang w:val="en-US"/>
              </w:rPr>
              <w:t xml:space="preserve">Students’ parade holding. </w:t>
            </w:r>
          </w:p>
          <w:p w:rsidR="00E878AA" w:rsidRPr="005F1467" w:rsidRDefault="00E878AA" w:rsidP="00E878AA">
            <w:pPr>
              <w:pStyle w:val="a8"/>
              <w:tabs>
                <w:tab w:val="left" w:pos="-7479"/>
              </w:tabs>
              <w:ind w:left="34"/>
              <w:rPr>
                <w:sz w:val="24"/>
                <w:szCs w:val="24"/>
                <w:lang w:val="en-US"/>
              </w:rPr>
            </w:pPr>
            <w:r w:rsidRPr="00CC5B22">
              <w:rPr>
                <w:sz w:val="24"/>
                <w:szCs w:val="24"/>
                <w:lang w:val="en-US"/>
              </w:rPr>
              <w:lastRenderedPageBreak/>
              <w:t>Development of the National Students’ League sport kinds.</w:t>
            </w:r>
          </w:p>
          <w:p w:rsidR="00E878AA" w:rsidRDefault="00E878AA" w:rsidP="00E878AA">
            <w:pPr>
              <w:pStyle w:val="a8"/>
              <w:tabs>
                <w:tab w:val="left" w:pos="-7479"/>
              </w:tabs>
              <w:ind w:left="34"/>
              <w:rPr>
                <w:sz w:val="24"/>
                <w:szCs w:val="24"/>
                <w:lang w:val="en-US"/>
              </w:rPr>
            </w:pPr>
          </w:p>
          <w:p w:rsidR="00E878AA" w:rsidRPr="005F1467" w:rsidRDefault="00E878AA" w:rsidP="00E878AA">
            <w:pPr>
              <w:pStyle w:val="a8"/>
              <w:tabs>
                <w:tab w:val="left" w:pos="-7479"/>
              </w:tabs>
              <w:ind w:left="34"/>
              <w:rPr>
                <w:sz w:val="24"/>
                <w:szCs w:val="24"/>
                <w:lang w:val="en-US"/>
              </w:rPr>
            </w:pPr>
            <w:r w:rsidRPr="00567893">
              <w:rPr>
                <w:sz w:val="24"/>
                <w:szCs w:val="24"/>
                <w:lang w:val="en-US"/>
              </w:rPr>
              <w:t xml:space="preserve">6.2.4. </w:t>
            </w:r>
            <w:r w:rsidRPr="001D15F8">
              <w:rPr>
                <w:sz w:val="24"/>
                <w:szCs w:val="24"/>
                <w:lang w:val="en-US"/>
              </w:rPr>
              <w:t>Receiving the institutional status of the University sports club, including by public-private partnerships.</w:t>
            </w:r>
          </w:p>
          <w:p w:rsidR="00E878AA" w:rsidRDefault="00E878AA" w:rsidP="00E878AA">
            <w:pPr>
              <w:pStyle w:val="a8"/>
              <w:tabs>
                <w:tab w:val="left" w:pos="-7479"/>
              </w:tabs>
              <w:ind w:left="34"/>
              <w:rPr>
                <w:sz w:val="24"/>
                <w:szCs w:val="24"/>
                <w:lang w:val="en-US"/>
              </w:rPr>
            </w:pPr>
          </w:p>
          <w:p w:rsidR="00E878AA" w:rsidRPr="00567893" w:rsidRDefault="00E878AA" w:rsidP="00E878AA">
            <w:pPr>
              <w:pStyle w:val="a8"/>
              <w:tabs>
                <w:tab w:val="left" w:pos="-7479"/>
              </w:tabs>
              <w:ind w:left="34"/>
              <w:rPr>
                <w:sz w:val="24"/>
                <w:szCs w:val="24"/>
                <w:lang w:val="en-US"/>
              </w:rPr>
            </w:pPr>
            <w:r w:rsidRPr="00567893">
              <w:rPr>
                <w:sz w:val="24"/>
                <w:szCs w:val="24"/>
                <w:lang w:val="en-US"/>
              </w:rPr>
              <w:t>6.2.5.</w:t>
            </w:r>
            <w:r>
              <w:rPr>
                <w:sz w:val="24"/>
                <w:szCs w:val="24"/>
                <w:lang w:val="en-US"/>
              </w:rPr>
              <w:t xml:space="preserve"> </w:t>
            </w:r>
            <w:r w:rsidRPr="001D15F8">
              <w:rPr>
                <w:sz w:val="24"/>
                <w:szCs w:val="24"/>
                <w:lang w:val="en-US"/>
              </w:rPr>
              <w:t>Development of the National Students’ League sport kinds.</w:t>
            </w:r>
          </w:p>
        </w:tc>
        <w:tc>
          <w:tcPr>
            <w:tcW w:w="2694" w:type="dxa"/>
            <w:tcBorders>
              <w:top w:val="single" w:sz="4" w:space="0" w:color="auto"/>
              <w:left w:val="single" w:sz="4" w:space="0" w:color="auto"/>
              <w:bottom w:val="single" w:sz="4" w:space="0" w:color="auto"/>
              <w:right w:val="single" w:sz="4" w:space="0" w:color="auto"/>
            </w:tcBorders>
          </w:tcPr>
          <w:p w:rsidR="00E878AA" w:rsidRPr="005F1467" w:rsidRDefault="00E878AA" w:rsidP="00E878AA">
            <w:pPr>
              <w:rPr>
                <w:sz w:val="24"/>
                <w:szCs w:val="24"/>
                <w:lang w:val="en-US"/>
              </w:rPr>
            </w:pPr>
            <w:r w:rsidRPr="005F1467">
              <w:rPr>
                <w:sz w:val="24"/>
                <w:szCs w:val="24"/>
                <w:lang w:val="en-US"/>
              </w:rPr>
              <w:lastRenderedPageBreak/>
              <w:t xml:space="preserve">6.1.1.1. </w:t>
            </w:r>
            <w:r w:rsidRPr="00CC5B22">
              <w:rPr>
                <w:sz w:val="24"/>
                <w:szCs w:val="24"/>
                <w:lang w:val="en-US"/>
              </w:rPr>
              <w:t xml:space="preserve">Discipline "Mangilik El" according to block disciplines SES (for courses and years of education) in the context of "Mangilik El" national </w:t>
            </w:r>
            <w:r w:rsidRPr="00CC5B22">
              <w:rPr>
                <w:sz w:val="24"/>
                <w:szCs w:val="24"/>
                <w:lang w:val="en-US"/>
              </w:rPr>
              <w:lastRenderedPageBreak/>
              <w:t>idea.</w:t>
            </w:r>
          </w:p>
          <w:p w:rsidR="00E878AA" w:rsidRPr="005F1467" w:rsidRDefault="00E878AA" w:rsidP="00E878AA">
            <w:pPr>
              <w:rPr>
                <w:sz w:val="24"/>
                <w:szCs w:val="24"/>
                <w:lang w:val="en-US"/>
              </w:rPr>
            </w:pPr>
          </w:p>
          <w:p w:rsidR="00E878AA" w:rsidRPr="00CC5B22" w:rsidRDefault="00E878AA" w:rsidP="00E878AA">
            <w:pPr>
              <w:rPr>
                <w:sz w:val="24"/>
                <w:szCs w:val="24"/>
                <w:lang w:val="en-US"/>
              </w:rPr>
            </w:pPr>
            <w:r w:rsidRPr="00CC5B22">
              <w:rPr>
                <w:sz w:val="24"/>
                <w:szCs w:val="24"/>
                <w:lang w:val="en-US"/>
              </w:rPr>
              <w:t xml:space="preserve">6.1.2.1. Approved an action plan for 2016 - 2019 years. </w:t>
            </w:r>
          </w:p>
          <w:p w:rsidR="00E878AA" w:rsidRPr="00E878AA" w:rsidRDefault="00E878AA" w:rsidP="00E878AA">
            <w:pPr>
              <w:rPr>
                <w:sz w:val="24"/>
                <w:szCs w:val="24"/>
                <w:lang w:val="en-US"/>
              </w:rPr>
            </w:pPr>
          </w:p>
          <w:p w:rsidR="00E878AA" w:rsidRPr="00CC5B22" w:rsidRDefault="00E878AA" w:rsidP="00E878AA">
            <w:pPr>
              <w:rPr>
                <w:sz w:val="24"/>
                <w:szCs w:val="24"/>
                <w:lang w:val="en-US"/>
              </w:rPr>
            </w:pPr>
          </w:p>
          <w:p w:rsidR="00E878AA" w:rsidRDefault="00E878AA" w:rsidP="00E878AA">
            <w:pPr>
              <w:rPr>
                <w:sz w:val="24"/>
                <w:szCs w:val="24"/>
                <w:lang w:val="en-US"/>
              </w:rPr>
            </w:pPr>
          </w:p>
          <w:p w:rsidR="00E878AA" w:rsidRPr="002D366D" w:rsidRDefault="00E878AA" w:rsidP="00E878AA">
            <w:pPr>
              <w:rPr>
                <w:sz w:val="24"/>
                <w:szCs w:val="24"/>
                <w:lang w:val="en-US"/>
              </w:rPr>
            </w:pPr>
            <w:r w:rsidRPr="00CC5B22">
              <w:rPr>
                <w:sz w:val="24"/>
                <w:szCs w:val="24"/>
                <w:lang w:val="en-US"/>
              </w:rPr>
              <w:t xml:space="preserve">6.1.3.1. Approved an action plan for 2016 - 2019. </w:t>
            </w:r>
          </w:p>
          <w:p w:rsidR="00E878AA" w:rsidRPr="002D366D" w:rsidRDefault="00E878AA" w:rsidP="00E878AA">
            <w:pPr>
              <w:rPr>
                <w:sz w:val="24"/>
                <w:szCs w:val="24"/>
                <w:lang w:val="en-US"/>
              </w:rPr>
            </w:pPr>
          </w:p>
          <w:p w:rsidR="00E878AA" w:rsidRPr="00E878AA" w:rsidRDefault="00E878AA" w:rsidP="00E878AA">
            <w:pPr>
              <w:rPr>
                <w:sz w:val="24"/>
                <w:szCs w:val="24"/>
                <w:lang w:val="en-US"/>
              </w:rPr>
            </w:pPr>
          </w:p>
          <w:p w:rsidR="00E878AA" w:rsidRPr="00E878AA" w:rsidRDefault="00E878AA" w:rsidP="00E878AA">
            <w:pPr>
              <w:rPr>
                <w:sz w:val="24"/>
                <w:szCs w:val="24"/>
                <w:lang w:val="en-US"/>
              </w:rPr>
            </w:pPr>
          </w:p>
          <w:p w:rsidR="00E878AA" w:rsidRPr="00E878AA" w:rsidRDefault="00E878AA" w:rsidP="00E878AA">
            <w:pPr>
              <w:rPr>
                <w:sz w:val="24"/>
                <w:szCs w:val="24"/>
                <w:lang w:val="en-US"/>
              </w:rPr>
            </w:pPr>
          </w:p>
          <w:p w:rsidR="00E878AA" w:rsidRDefault="00E878AA" w:rsidP="00E878AA">
            <w:pPr>
              <w:rPr>
                <w:sz w:val="24"/>
                <w:szCs w:val="24"/>
                <w:lang w:val="en-US"/>
              </w:rPr>
            </w:pPr>
          </w:p>
          <w:p w:rsidR="00E878AA" w:rsidRDefault="00E878AA" w:rsidP="00E878AA">
            <w:pPr>
              <w:rPr>
                <w:sz w:val="24"/>
                <w:szCs w:val="24"/>
                <w:lang w:val="en-US"/>
              </w:rPr>
            </w:pPr>
          </w:p>
          <w:p w:rsidR="00E878AA" w:rsidRPr="00CC5B22" w:rsidRDefault="00E878AA" w:rsidP="00E878AA">
            <w:pPr>
              <w:rPr>
                <w:sz w:val="24"/>
                <w:szCs w:val="24"/>
                <w:lang w:val="en-US"/>
              </w:rPr>
            </w:pPr>
            <w:r w:rsidRPr="00C46368">
              <w:rPr>
                <w:sz w:val="24"/>
                <w:szCs w:val="24"/>
                <w:lang w:val="en-US"/>
              </w:rPr>
              <w:t>6.2.1.1.</w:t>
            </w:r>
            <w:r>
              <w:rPr>
                <w:sz w:val="24"/>
                <w:szCs w:val="24"/>
                <w:lang w:val="en-US"/>
              </w:rPr>
              <w:t xml:space="preserve"> </w:t>
            </w:r>
            <w:r w:rsidRPr="00CC5B22">
              <w:rPr>
                <w:sz w:val="24"/>
                <w:szCs w:val="24"/>
                <w:lang w:val="en-US"/>
              </w:rPr>
              <w:t>Number of the involved students and results of the realized arrangements.</w:t>
            </w:r>
          </w:p>
          <w:p w:rsidR="00E878AA" w:rsidRDefault="00E878AA" w:rsidP="00E878AA">
            <w:pPr>
              <w:rPr>
                <w:sz w:val="24"/>
                <w:szCs w:val="24"/>
                <w:lang w:val="en-US"/>
              </w:rPr>
            </w:pPr>
          </w:p>
          <w:p w:rsidR="00E878AA" w:rsidRPr="005F1467" w:rsidRDefault="00E878AA" w:rsidP="00E878AA">
            <w:pPr>
              <w:rPr>
                <w:sz w:val="24"/>
                <w:szCs w:val="24"/>
                <w:lang w:val="en-US"/>
              </w:rPr>
            </w:pPr>
            <w:r w:rsidRPr="005F1467">
              <w:rPr>
                <w:sz w:val="24"/>
                <w:szCs w:val="24"/>
                <w:lang w:val="en-US"/>
              </w:rPr>
              <w:t>6.2.2.1.</w:t>
            </w:r>
            <w:r w:rsidRPr="00E878AA">
              <w:rPr>
                <w:sz w:val="24"/>
                <w:szCs w:val="24"/>
                <w:lang w:val="en-US"/>
              </w:rPr>
              <w:t xml:space="preserve"> The plan of arrangements for 2016 – 2019 years by phased modernization of the gyms.   </w:t>
            </w:r>
          </w:p>
          <w:p w:rsidR="00E878AA" w:rsidRPr="005F1467" w:rsidRDefault="00E878AA" w:rsidP="00E878AA">
            <w:pPr>
              <w:rPr>
                <w:sz w:val="24"/>
                <w:szCs w:val="24"/>
                <w:lang w:val="en-US"/>
              </w:rPr>
            </w:pPr>
          </w:p>
          <w:p w:rsidR="00E878AA" w:rsidRDefault="00E878AA" w:rsidP="00E878AA">
            <w:pPr>
              <w:rPr>
                <w:sz w:val="24"/>
                <w:szCs w:val="24"/>
                <w:lang w:val="en-US"/>
              </w:rPr>
            </w:pPr>
          </w:p>
          <w:p w:rsidR="00E878AA" w:rsidRPr="00E878AA" w:rsidRDefault="00E878AA" w:rsidP="00E878AA">
            <w:pPr>
              <w:rPr>
                <w:sz w:val="24"/>
                <w:szCs w:val="24"/>
                <w:lang w:val="en-US"/>
              </w:rPr>
            </w:pPr>
            <w:r w:rsidRPr="005F1467">
              <w:rPr>
                <w:sz w:val="24"/>
                <w:szCs w:val="24"/>
                <w:lang w:val="en-US"/>
              </w:rPr>
              <w:t xml:space="preserve">6.2.3.1. </w:t>
            </w:r>
            <w:r>
              <w:rPr>
                <w:sz w:val="24"/>
                <w:szCs w:val="24"/>
                <w:lang w:val="en-US"/>
              </w:rPr>
              <w:t>Existence</w:t>
            </w:r>
            <w:r w:rsidRPr="005F1467">
              <w:rPr>
                <w:sz w:val="24"/>
                <w:szCs w:val="24"/>
                <w:lang w:val="en-US"/>
              </w:rPr>
              <w:t xml:space="preserve"> </w:t>
            </w:r>
            <w:r>
              <w:rPr>
                <w:sz w:val="24"/>
                <w:szCs w:val="24"/>
                <w:lang w:val="en-US"/>
              </w:rPr>
              <w:t>of</w:t>
            </w:r>
            <w:r w:rsidRPr="005F1467">
              <w:rPr>
                <w:sz w:val="24"/>
                <w:szCs w:val="24"/>
                <w:lang w:val="en-US"/>
              </w:rPr>
              <w:t xml:space="preserve"> </w:t>
            </w:r>
            <w:r>
              <w:rPr>
                <w:sz w:val="24"/>
                <w:szCs w:val="24"/>
                <w:lang w:val="en-US"/>
              </w:rPr>
              <w:t>the</w:t>
            </w:r>
            <w:r w:rsidRPr="005F1467">
              <w:rPr>
                <w:sz w:val="24"/>
                <w:szCs w:val="24"/>
                <w:lang w:val="en-US"/>
              </w:rPr>
              <w:t xml:space="preserve"> </w:t>
            </w:r>
            <w:r>
              <w:rPr>
                <w:sz w:val="24"/>
                <w:szCs w:val="24"/>
                <w:lang w:val="en-US"/>
              </w:rPr>
              <w:t>confirmative</w:t>
            </w:r>
            <w:r w:rsidRPr="005F1467">
              <w:rPr>
                <w:sz w:val="24"/>
                <w:szCs w:val="24"/>
                <w:lang w:val="en-US"/>
              </w:rPr>
              <w:t xml:space="preserve"> </w:t>
            </w:r>
            <w:r>
              <w:rPr>
                <w:sz w:val="24"/>
                <w:szCs w:val="24"/>
                <w:lang w:val="en-US"/>
              </w:rPr>
              <w:t>document</w:t>
            </w:r>
            <w:r w:rsidRPr="005F1467">
              <w:rPr>
                <w:sz w:val="24"/>
                <w:szCs w:val="24"/>
                <w:lang w:val="en-US"/>
              </w:rPr>
              <w:t xml:space="preserve">. </w:t>
            </w:r>
          </w:p>
        </w:tc>
        <w:tc>
          <w:tcPr>
            <w:tcW w:w="2551" w:type="dxa"/>
            <w:tcBorders>
              <w:top w:val="single" w:sz="4" w:space="0" w:color="auto"/>
              <w:left w:val="single" w:sz="4" w:space="0" w:color="auto"/>
              <w:bottom w:val="single" w:sz="4" w:space="0" w:color="auto"/>
              <w:right w:val="single" w:sz="4" w:space="0" w:color="auto"/>
            </w:tcBorders>
          </w:tcPr>
          <w:p w:rsidR="00E878AA" w:rsidRPr="001532CD" w:rsidRDefault="00E878AA" w:rsidP="001532CD">
            <w:pPr>
              <w:jc w:val="both"/>
              <w:rPr>
                <w:sz w:val="24"/>
                <w:szCs w:val="24"/>
                <w:lang w:val="en-US"/>
              </w:rPr>
            </w:pPr>
            <w:r w:rsidRPr="001532CD">
              <w:rPr>
                <w:sz w:val="24"/>
                <w:szCs w:val="24"/>
                <w:lang w:val="en-US"/>
              </w:rPr>
              <w:lastRenderedPageBreak/>
              <w:t xml:space="preserve">Administrative </w:t>
            </w:r>
            <w:r w:rsidR="001532CD" w:rsidRPr="001532CD">
              <w:rPr>
                <w:sz w:val="24"/>
                <w:szCs w:val="24"/>
                <w:lang w:val="en-US"/>
              </w:rPr>
              <w:t>department</w:t>
            </w:r>
            <w:r w:rsidRPr="001532CD">
              <w:rPr>
                <w:sz w:val="24"/>
                <w:szCs w:val="24"/>
                <w:lang w:val="en-US"/>
              </w:rPr>
              <w:t xml:space="preserve">, </w:t>
            </w:r>
            <w:r w:rsidR="001532CD" w:rsidRPr="001532CD">
              <w:rPr>
                <w:sz w:val="24"/>
                <w:szCs w:val="24"/>
                <w:lang w:val="en-US"/>
              </w:rPr>
              <w:t>Academic management department</w:t>
            </w:r>
            <w:r w:rsidRPr="001532CD">
              <w:rPr>
                <w:sz w:val="24"/>
                <w:szCs w:val="24"/>
                <w:lang w:val="en-US"/>
              </w:rPr>
              <w:t xml:space="preserve">, Vice-Rector for SQ&amp;EW, </w:t>
            </w:r>
            <w:r w:rsidR="00896001" w:rsidRPr="001532CD">
              <w:rPr>
                <w:sz w:val="24"/>
                <w:szCs w:val="24"/>
                <w:lang w:val="en-US"/>
              </w:rPr>
              <w:t xml:space="preserve">Faculties, Faculty </w:t>
            </w:r>
            <w:r w:rsidR="00896001" w:rsidRPr="001532CD">
              <w:rPr>
                <w:sz w:val="24"/>
                <w:szCs w:val="24"/>
                <w:lang w:val="en-US"/>
              </w:rPr>
              <w:lastRenderedPageBreak/>
              <w:t>departments</w:t>
            </w:r>
            <w:r w:rsidRPr="001532CD">
              <w:rPr>
                <w:sz w:val="24"/>
                <w:szCs w:val="24"/>
                <w:lang w:val="en-US"/>
              </w:rPr>
              <w:t xml:space="preserve">, Department of Physical Education, </w:t>
            </w:r>
            <w:r w:rsidR="002475D8" w:rsidRPr="001532CD">
              <w:rPr>
                <w:sz w:val="24"/>
                <w:szCs w:val="24"/>
                <w:lang w:val="en-US"/>
              </w:rPr>
              <w:t>M</w:t>
            </w:r>
            <w:r w:rsidRPr="001532CD">
              <w:rPr>
                <w:sz w:val="24"/>
                <w:szCs w:val="24"/>
                <w:lang w:val="en-US"/>
              </w:rPr>
              <w:t xml:space="preserve">ilitary </w:t>
            </w:r>
            <w:r w:rsidR="002475D8" w:rsidRPr="001532CD">
              <w:rPr>
                <w:sz w:val="24"/>
                <w:szCs w:val="24"/>
                <w:lang w:val="en-US"/>
              </w:rPr>
              <w:t xml:space="preserve">education </w:t>
            </w:r>
            <w:r w:rsidRPr="001532CD">
              <w:rPr>
                <w:sz w:val="24"/>
                <w:szCs w:val="24"/>
                <w:lang w:val="en-US"/>
              </w:rPr>
              <w:t xml:space="preserve">department, </w:t>
            </w:r>
            <w:r w:rsidR="00AC2CEB" w:rsidRPr="001532CD">
              <w:rPr>
                <w:sz w:val="24"/>
                <w:szCs w:val="24"/>
                <w:lang w:val="en-US"/>
              </w:rPr>
              <w:t>General education departments</w:t>
            </w:r>
            <w:r w:rsidRPr="001532CD">
              <w:rPr>
                <w:sz w:val="24"/>
                <w:szCs w:val="24"/>
                <w:lang w:val="en-US"/>
              </w:rPr>
              <w:t>.</w:t>
            </w:r>
          </w:p>
        </w:tc>
      </w:tr>
      <w:tr w:rsidR="00E878AA" w:rsidRPr="00293420" w:rsidTr="00E87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tcPr>
          <w:p w:rsidR="00E878AA" w:rsidRPr="00500CC6" w:rsidRDefault="0090761D" w:rsidP="005B5D91">
            <w:pPr>
              <w:rPr>
                <w:b/>
                <w:sz w:val="24"/>
                <w:szCs w:val="24"/>
                <w:lang w:val="en-US"/>
              </w:rPr>
            </w:pPr>
            <w:r w:rsidRPr="00CE6481">
              <w:rPr>
                <w:b/>
                <w:sz w:val="24"/>
                <w:szCs w:val="24"/>
                <w:lang w:val="en-US"/>
              </w:rPr>
              <w:lastRenderedPageBreak/>
              <w:t>SD</w:t>
            </w:r>
            <w:r w:rsidRPr="005F1467">
              <w:rPr>
                <w:b/>
                <w:sz w:val="24"/>
                <w:szCs w:val="24"/>
                <w:lang w:val="en-US"/>
              </w:rPr>
              <w:t xml:space="preserve"> </w:t>
            </w:r>
            <w:r w:rsidR="00E878AA" w:rsidRPr="005F1467">
              <w:rPr>
                <w:b/>
                <w:sz w:val="24"/>
                <w:szCs w:val="24"/>
                <w:lang w:val="en-US"/>
              </w:rPr>
              <w:t>-</w:t>
            </w:r>
            <w:r>
              <w:rPr>
                <w:b/>
                <w:sz w:val="24"/>
                <w:szCs w:val="24"/>
                <w:lang w:val="en-US"/>
              </w:rPr>
              <w:t xml:space="preserve"> </w:t>
            </w:r>
            <w:r w:rsidR="00E878AA" w:rsidRPr="005F1467">
              <w:rPr>
                <w:b/>
                <w:sz w:val="24"/>
                <w:szCs w:val="24"/>
                <w:lang w:val="en-US"/>
              </w:rPr>
              <w:t xml:space="preserve">7. </w:t>
            </w:r>
            <w:r w:rsidR="00E878AA" w:rsidRPr="00500CC6">
              <w:rPr>
                <w:b/>
                <w:sz w:val="24"/>
                <w:szCs w:val="24"/>
                <w:lang w:val="en-US"/>
              </w:rPr>
              <w:t>Modernization, development of the infrastructure, material and technical base and the University informatization.</w:t>
            </w:r>
          </w:p>
        </w:tc>
        <w:tc>
          <w:tcPr>
            <w:tcW w:w="3543" w:type="dxa"/>
            <w:tcBorders>
              <w:top w:val="single" w:sz="4" w:space="0" w:color="auto"/>
              <w:left w:val="single" w:sz="4" w:space="0" w:color="auto"/>
              <w:bottom w:val="single" w:sz="4" w:space="0" w:color="auto"/>
              <w:right w:val="single" w:sz="4" w:space="0" w:color="auto"/>
            </w:tcBorders>
          </w:tcPr>
          <w:p w:rsidR="00E878AA" w:rsidRPr="000C7069" w:rsidRDefault="00E878AA" w:rsidP="00E878AA">
            <w:pPr>
              <w:jc w:val="both"/>
              <w:rPr>
                <w:sz w:val="24"/>
                <w:szCs w:val="24"/>
                <w:lang w:val="en-US"/>
              </w:rPr>
            </w:pPr>
            <w:r w:rsidRPr="000C7069">
              <w:rPr>
                <w:sz w:val="24"/>
                <w:szCs w:val="24"/>
                <w:lang w:val="en-US"/>
              </w:rPr>
              <w:t xml:space="preserve">7.1. </w:t>
            </w:r>
            <w:r w:rsidRPr="00500CC6">
              <w:rPr>
                <w:sz w:val="24"/>
                <w:szCs w:val="24"/>
                <w:lang w:val="en-US"/>
              </w:rPr>
              <w:t>Developing material and technical base and main funds in accordance with the changing needs of the University.</w:t>
            </w: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Pr="000C7069" w:rsidRDefault="00E878AA" w:rsidP="00E878AA">
            <w:pPr>
              <w:jc w:val="both"/>
              <w:rPr>
                <w:sz w:val="24"/>
                <w:szCs w:val="24"/>
                <w:lang w:val="en-US"/>
              </w:rPr>
            </w:pPr>
          </w:p>
          <w:p w:rsidR="00E878AA" w:rsidRDefault="00E878AA" w:rsidP="00E878AA">
            <w:pPr>
              <w:jc w:val="both"/>
              <w:rPr>
                <w:sz w:val="24"/>
                <w:szCs w:val="24"/>
                <w:lang w:val="en-US"/>
              </w:rPr>
            </w:pPr>
          </w:p>
          <w:p w:rsidR="0090761D" w:rsidRDefault="0090761D" w:rsidP="00E878AA">
            <w:pPr>
              <w:jc w:val="both"/>
              <w:rPr>
                <w:sz w:val="24"/>
                <w:szCs w:val="24"/>
                <w:lang w:val="en-US"/>
              </w:rPr>
            </w:pPr>
          </w:p>
          <w:p w:rsidR="0090761D" w:rsidRDefault="0090761D" w:rsidP="00E878AA">
            <w:pPr>
              <w:jc w:val="both"/>
              <w:rPr>
                <w:sz w:val="24"/>
                <w:szCs w:val="24"/>
                <w:lang w:val="en-US"/>
              </w:rPr>
            </w:pPr>
          </w:p>
          <w:p w:rsidR="0090761D" w:rsidRDefault="0090761D" w:rsidP="00E878AA">
            <w:pPr>
              <w:jc w:val="both"/>
              <w:rPr>
                <w:sz w:val="24"/>
                <w:szCs w:val="24"/>
                <w:lang w:val="en-US"/>
              </w:rPr>
            </w:pPr>
          </w:p>
          <w:p w:rsidR="0090761D" w:rsidRDefault="0090761D" w:rsidP="00E878AA">
            <w:pPr>
              <w:jc w:val="both"/>
              <w:rPr>
                <w:sz w:val="24"/>
                <w:szCs w:val="24"/>
                <w:lang w:val="en-US"/>
              </w:rPr>
            </w:pPr>
          </w:p>
          <w:p w:rsidR="00E878AA" w:rsidRDefault="00E878AA" w:rsidP="00E878AA">
            <w:pPr>
              <w:jc w:val="both"/>
              <w:rPr>
                <w:sz w:val="24"/>
                <w:szCs w:val="24"/>
                <w:lang w:val="en-US"/>
              </w:rPr>
            </w:pPr>
          </w:p>
          <w:p w:rsidR="00E878AA" w:rsidRPr="00720441" w:rsidRDefault="00E878AA" w:rsidP="00E878AA">
            <w:pPr>
              <w:jc w:val="both"/>
              <w:rPr>
                <w:sz w:val="24"/>
                <w:szCs w:val="24"/>
                <w:lang w:val="en-US"/>
              </w:rPr>
            </w:pPr>
            <w:r w:rsidRPr="00720441">
              <w:rPr>
                <w:sz w:val="24"/>
                <w:szCs w:val="24"/>
                <w:lang w:val="en-US"/>
              </w:rPr>
              <w:t>7.2. Generate financial management system and the economy in accordance with the requirements of sustainable development such as innovation University.</w:t>
            </w:r>
          </w:p>
          <w:p w:rsidR="00E878AA" w:rsidRPr="00720441" w:rsidRDefault="00E878AA" w:rsidP="00E878AA">
            <w:pPr>
              <w:jc w:val="both"/>
              <w:rPr>
                <w:sz w:val="24"/>
                <w:szCs w:val="24"/>
                <w:lang w:val="en-US"/>
              </w:rPr>
            </w:pPr>
          </w:p>
          <w:p w:rsidR="00E878AA" w:rsidRPr="00720441" w:rsidRDefault="00E878AA" w:rsidP="00E878AA">
            <w:pPr>
              <w:jc w:val="both"/>
              <w:rPr>
                <w:sz w:val="24"/>
                <w:szCs w:val="24"/>
                <w:lang w:val="en-US"/>
              </w:rPr>
            </w:pPr>
          </w:p>
          <w:p w:rsidR="00E878AA" w:rsidRPr="00720441" w:rsidRDefault="00E878AA" w:rsidP="00E878AA">
            <w:pPr>
              <w:jc w:val="both"/>
              <w:rPr>
                <w:sz w:val="24"/>
                <w:szCs w:val="24"/>
                <w:lang w:val="en-US"/>
              </w:rPr>
            </w:pPr>
          </w:p>
          <w:p w:rsidR="00E878AA" w:rsidRPr="00720441"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90761D" w:rsidRDefault="0090761D" w:rsidP="00E878AA">
            <w:pPr>
              <w:jc w:val="both"/>
              <w:rPr>
                <w:sz w:val="24"/>
                <w:szCs w:val="24"/>
                <w:lang w:val="en-US"/>
              </w:rPr>
            </w:pPr>
          </w:p>
          <w:p w:rsidR="0090761D" w:rsidRDefault="0090761D" w:rsidP="00E878AA">
            <w:pPr>
              <w:jc w:val="both"/>
              <w:rPr>
                <w:sz w:val="24"/>
                <w:szCs w:val="24"/>
                <w:lang w:val="en-US"/>
              </w:rPr>
            </w:pPr>
          </w:p>
          <w:p w:rsidR="00E878AA" w:rsidRPr="00E878AA" w:rsidRDefault="00E878AA" w:rsidP="00E878AA">
            <w:pPr>
              <w:jc w:val="both"/>
              <w:rPr>
                <w:sz w:val="24"/>
                <w:szCs w:val="24"/>
                <w:lang w:val="en-US"/>
              </w:rPr>
            </w:pPr>
            <w:r w:rsidRPr="00540821">
              <w:rPr>
                <w:sz w:val="24"/>
                <w:szCs w:val="24"/>
                <w:lang w:val="en-US"/>
              </w:rPr>
              <w:t>7.3.</w:t>
            </w:r>
            <w:r w:rsidRPr="00E878AA">
              <w:rPr>
                <w:sz w:val="24"/>
                <w:szCs w:val="24"/>
                <w:lang w:val="en-US"/>
              </w:rPr>
              <w:t xml:space="preserve"> </w:t>
            </w:r>
            <w:r w:rsidRPr="00540821">
              <w:rPr>
                <w:sz w:val="24"/>
                <w:szCs w:val="24"/>
                <w:lang w:val="en-US"/>
              </w:rPr>
              <w:t>Establish information controlling the process of joint activities (student-teacher), to provide faculty and students of the results of evaluation indicators system of S</w:t>
            </w:r>
            <w:r w:rsidR="009F618E">
              <w:rPr>
                <w:sz w:val="24"/>
                <w:szCs w:val="24"/>
                <w:lang w:val="en-US"/>
              </w:rPr>
              <w:t>SW</w:t>
            </w:r>
            <w:r>
              <w:rPr>
                <w:sz w:val="24"/>
                <w:szCs w:val="24"/>
                <w:lang w:val="en-US"/>
              </w:rPr>
              <w:t xml:space="preserve"> (</w:t>
            </w:r>
            <w:r w:rsidRPr="00A754DB">
              <w:rPr>
                <w:sz w:val="24"/>
                <w:szCs w:val="24"/>
                <w:lang w:val="en-US"/>
              </w:rPr>
              <w:t xml:space="preserve">Self-Regulatory </w:t>
            </w:r>
            <w:r w:rsidR="009F618E">
              <w:rPr>
                <w:sz w:val="24"/>
                <w:szCs w:val="24"/>
                <w:lang w:val="en-US"/>
              </w:rPr>
              <w:t>Student Work</w:t>
            </w:r>
            <w:r>
              <w:rPr>
                <w:sz w:val="24"/>
                <w:szCs w:val="24"/>
                <w:lang w:val="en-US"/>
              </w:rPr>
              <w:t>)</w:t>
            </w:r>
            <w:r w:rsidRPr="00540821">
              <w:rPr>
                <w:sz w:val="24"/>
                <w:szCs w:val="24"/>
                <w:lang w:val="en-US"/>
              </w:rPr>
              <w:t>, etc.</w:t>
            </w:r>
          </w:p>
          <w:p w:rsidR="00E878AA" w:rsidRPr="00540821" w:rsidRDefault="00E878AA" w:rsidP="00E878AA">
            <w:pPr>
              <w:jc w:val="both"/>
              <w:rPr>
                <w:sz w:val="24"/>
                <w:szCs w:val="24"/>
                <w:lang w:val="en-US"/>
              </w:rPr>
            </w:pPr>
          </w:p>
          <w:p w:rsidR="00E878AA" w:rsidRPr="005F1467" w:rsidRDefault="00E878AA" w:rsidP="00E878AA">
            <w:pPr>
              <w:jc w:val="both"/>
              <w:rPr>
                <w:sz w:val="24"/>
                <w:szCs w:val="24"/>
                <w:lang w:val="en-US"/>
              </w:rPr>
            </w:pPr>
            <w:r w:rsidRPr="00540821">
              <w:rPr>
                <w:sz w:val="24"/>
                <w:szCs w:val="24"/>
                <w:lang w:val="en-US"/>
              </w:rPr>
              <w:t>7.4.</w:t>
            </w:r>
            <w:r w:rsidRPr="00E878AA">
              <w:rPr>
                <w:sz w:val="24"/>
                <w:szCs w:val="24"/>
                <w:lang w:val="en-US"/>
              </w:rPr>
              <w:t xml:space="preserve"> </w:t>
            </w:r>
            <w:r w:rsidRPr="00C41D79">
              <w:rPr>
                <w:sz w:val="24"/>
                <w:szCs w:val="24"/>
                <w:lang w:val="en-US"/>
              </w:rPr>
              <w:t>Conduct optimization and partial restructuring of the University.</w:t>
            </w:r>
          </w:p>
          <w:p w:rsidR="00E878AA" w:rsidRPr="005F1467"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r w:rsidRPr="00540821">
              <w:rPr>
                <w:sz w:val="24"/>
                <w:szCs w:val="24"/>
                <w:lang w:val="en-US"/>
              </w:rPr>
              <w:t xml:space="preserve">7.5. </w:t>
            </w:r>
            <w:r w:rsidRPr="00C54473">
              <w:rPr>
                <w:sz w:val="24"/>
                <w:szCs w:val="24"/>
                <w:lang w:val="en-US"/>
              </w:rPr>
              <w:t>Improve the system of corporate management and monitoring of all areas of the University activities.</w:t>
            </w: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Pr="00540821"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E878AA" w:rsidRDefault="00E878AA" w:rsidP="00E878AA">
            <w:pPr>
              <w:jc w:val="both"/>
              <w:rPr>
                <w:sz w:val="24"/>
                <w:szCs w:val="24"/>
                <w:lang w:val="en-US"/>
              </w:rPr>
            </w:pPr>
          </w:p>
          <w:p w:rsidR="0090761D" w:rsidRDefault="0090761D" w:rsidP="00E878AA">
            <w:pPr>
              <w:jc w:val="both"/>
              <w:rPr>
                <w:sz w:val="24"/>
                <w:szCs w:val="24"/>
                <w:lang w:val="en-US"/>
              </w:rPr>
            </w:pPr>
          </w:p>
          <w:p w:rsidR="0090761D" w:rsidRDefault="0090761D" w:rsidP="00E878AA">
            <w:pPr>
              <w:jc w:val="both"/>
              <w:rPr>
                <w:sz w:val="24"/>
                <w:szCs w:val="24"/>
                <w:lang w:val="en-US"/>
              </w:rPr>
            </w:pPr>
          </w:p>
          <w:p w:rsidR="0090761D" w:rsidRDefault="0090761D" w:rsidP="00E878AA">
            <w:pPr>
              <w:jc w:val="both"/>
              <w:rPr>
                <w:sz w:val="24"/>
                <w:szCs w:val="24"/>
                <w:lang w:val="en-US"/>
              </w:rPr>
            </w:pPr>
          </w:p>
          <w:p w:rsidR="0090761D" w:rsidRDefault="0090761D" w:rsidP="00E878AA">
            <w:pPr>
              <w:jc w:val="both"/>
              <w:rPr>
                <w:sz w:val="24"/>
                <w:szCs w:val="24"/>
                <w:lang w:val="en-US"/>
              </w:rPr>
            </w:pPr>
          </w:p>
          <w:p w:rsidR="00E878AA" w:rsidRPr="00540821" w:rsidRDefault="00E878AA" w:rsidP="00E878AA">
            <w:pPr>
              <w:jc w:val="both"/>
              <w:rPr>
                <w:sz w:val="24"/>
                <w:szCs w:val="24"/>
                <w:lang w:val="en-US"/>
              </w:rPr>
            </w:pPr>
          </w:p>
          <w:p w:rsidR="00E878AA" w:rsidRDefault="00E878AA" w:rsidP="00E878AA">
            <w:pPr>
              <w:jc w:val="both"/>
              <w:rPr>
                <w:sz w:val="24"/>
                <w:szCs w:val="24"/>
                <w:lang w:val="en-US"/>
              </w:rPr>
            </w:pPr>
            <w:r w:rsidRPr="00540821">
              <w:rPr>
                <w:sz w:val="24"/>
                <w:szCs w:val="24"/>
                <w:lang w:val="en-US"/>
              </w:rPr>
              <w:t xml:space="preserve">7.6. </w:t>
            </w:r>
            <w:r w:rsidRPr="00C54473">
              <w:rPr>
                <w:sz w:val="24"/>
                <w:szCs w:val="24"/>
                <w:lang w:val="en-US"/>
              </w:rPr>
              <w:t>To realize the target complex program "Tasks of KazUIR&amp;WL named after Ablai Khan on implement of offered Nation Plan by the President of the Republic of Kazakhstan Nursultan Nazarbayev - 100 steps to implement the five institutional reforms".</w:t>
            </w:r>
          </w:p>
          <w:p w:rsidR="00E878AA" w:rsidRDefault="00E878AA" w:rsidP="00E878AA">
            <w:pPr>
              <w:jc w:val="both"/>
              <w:rPr>
                <w:sz w:val="24"/>
                <w:szCs w:val="24"/>
                <w:lang w:val="en-US"/>
              </w:rPr>
            </w:pPr>
          </w:p>
          <w:p w:rsidR="00E878AA" w:rsidRPr="00743360" w:rsidRDefault="00E878AA" w:rsidP="00E878AA">
            <w:pPr>
              <w:jc w:val="both"/>
              <w:rPr>
                <w:sz w:val="24"/>
                <w:szCs w:val="24"/>
                <w:lang w:val="en-US"/>
              </w:rPr>
            </w:pPr>
            <w:r w:rsidRPr="00743360">
              <w:rPr>
                <w:sz w:val="24"/>
                <w:szCs w:val="24"/>
                <w:lang w:val="en-US"/>
              </w:rPr>
              <w:t xml:space="preserve">7.7. </w:t>
            </w:r>
            <w:r w:rsidRPr="008F1C04">
              <w:rPr>
                <w:sz w:val="24"/>
                <w:szCs w:val="24"/>
                <w:lang w:val="en-US"/>
              </w:rPr>
              <w:t>To carry out the implementation of the Action Plan of KazUIR&amp;WL named after Ablai Khan for the realization of the State program of Kazakhstan edu</w:t>
            </w:r>
            <w:r>
              <w:rPr>
                <w:sz w:val="24"/>
                <w:szCs w:val="24"/>
                <w:lang w:val="en-US"/>
              </w:rPr>
              <w:t xml:space="preserve">cation and science development </w:t>
            </w:r>
            <w:r w:rsidRPr="008F1C04">
              <w:rPr>
                <w:sz w:val="24"/>
                <w:szCs w:val="24"/>
                <w:lang w:val="en-US"/>
              </w:rPr>
              <w:t>for 2016-2019.</w:t>
            </w:r>
          </w:p>
        </w:tc>
        <w:tc>
          <w:tcPr>
            <w:tcW w:w="3969" w:type="dxa"/>
            <w:tcBorders>
              <w:top w:val="single" w:sz="4" w:space="0" w:color="auto"/>
              <w:left w:val="single" w:sz="4" w:space="0" w:color="auto"/>
              <w:bottom w:val="single" w:sz="4" w:space="0" w:color="auto"/>
              <w:right w:val="single" w:sz="4" w:space="0" w:color="auto"/>
            </w:tcBorders>
          </w:tcPr>
          <w:p w:rsidR="00E878AA" w:rsidRPr="00E878AA" w:rsidRDefault="00E878AA" w:rsidP="00E878AA">
            <w:pPr>
              <w:pStyle w:val="a8"/>
              <w:tabs>
                <w:tab w:val="left" w:pos="-7479"/>
              </w:tabs>
              <w:ind w:left="34"/>
              <w:rPr>
                <w:sz w:val="24"/>
                <w:szCs w:val="24"/>
                <w:lang w:val="en-US"/>
              </w:rPr>
            </w:pPr>
            <w:r w:rsidRPr="005F1467">
              <w:rPr>
                <w:sz w:val="24"/>
                <w:szCs w:val="24"/>
                <w:lang w:val="en-US"/>
              </w:rPr>
              <w:lastRenderedPageBreak/>
              <w:t>7.1.1.</w:t>
            </w:r>
            <w:r w:rsidRPr="00E878AA">
              <w:rPr>
                <w:sz w:val="24"/>
                <w:szCs w:val="24"/>
                <w:lang w:val="en-US"/>
              </w:rPr>
              <w:t xml:space="preserve"> Improvement of University’s infrastructure, including barrier-free access to training and accommodation of students with disabilities.</w:t>
            </w:r>
          </w:p>
          <w:p w:rsidR="00E878AA" w:rsidRPr="00E878AA" w:rsidRDefault="00E878AA" w:rsidP="00E878AA">
            <w:pPr>
              <w:pStyle w:val="a8"/>
              <w:tabs>
                <w:tab w:val="left" w:pos="-7479"/>
              </w:tabs>
              <w:ind w:left="34"/>
              <w:rPr>
                <w:sz w:val="24"/>
                <w:szCs w:val="24"/>
                <w:lang w:val="en-US"/>
              </w:rPr>
            </w:pPr>
          </w:p>
          <w:p w:rsidR="00E878AA" w:rsidRP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90761D" w:rsidRPr="00E878AA" w:rsidRDefault="0090761D" w:rsidP="00E878AA">
            <w:pPr>
              <w:pStyle w:val="a8"/>
              <w:tabs>
                <w:tab w:val="left" w:pos="-7479"/>
              </w:tabs>
              <w:ind w:left="34"/>
              <w:rPr>
                <w:sz w:val="24"/>
                <w:szCs w:val="24"/>
                <w:lang w:val="en-US"/>
              </w:rPr>
            </w:pPr>
          </w:p>
          <w:p w:rsidR="00E878AA" w:rsidRPr="001D15F8" w:rsidRDefault="00E878AA" w:rsidP="00E878AA">
            <w:pPr>
              <w:pStyle w:val="a8"/>
              <w:tabs>
                <w:tab w:val="left" w:pos="-7479"/>
              </w:tabs>
              <w:ind w:left="34"/>
              <w:rPr>
                <w:sz w:val="24"/>
                <w:szCs w:val="24"/>
                <w:lang w:val="en-US"/>
              </w:rPr>
            </w:pPr>
            <w:r w:rsidRPr="00E878AA">
              <w:rPr>
                <w:sz w:val="24"/>
                <w:szCs w:val="24"/>
                <w:lang w:val="en-US"/>
              </w:rPr>
              <w:t xml:space="preserve">7.1.2. </w:t>
            </w:r>
            <w:r w:rsidRPr="001D15F8">
              <w:rPr>
                <w:sz w:val="24"/>
                <w:szCs w:val="24"/>
                <w:lang w:val="en-US"/>
              </w:rPr>
              <w:t>Modernization of science and innovation University structure.</w:t>
            </w:r>
            <w:r>
              <w:rPr>
                <w:sz w:val="24"/>
                <w:szCs w:val="24"/>
                <w:lang w:val="en-US"/>
              </w:rPr>
              <w:t xml:space="preserve"> </w:t>
            </w:r>
          </w:p>
          <w:p w:rsidR="00E878AA" w:rsidRPr="001D15F8"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E878AA" w:rsidRPr="00527AB3" w:rsidRDefault="00E878AA" w:rsidP="00E878AA">
            <w:pPr>
              <w:pStyle w:val="a8"/>
              <w:tabs>
                <w:tab w:val="left" w:pos="-7479"/>
              </w:tabs>
              <w:ind w:left="34"/>
              <w:rPr>
                <w:sz w:val="24"/>
                <w:szCs w:val="24"/>
                <w:lang w:val="en-US"/>
              </w:rPr>
            </w:pPr>
            <w:r w:rsidRPr="005F1467">
              <w:rPr>
                <w:sz w:val="24"/>
                <w:szCs w:val="24"/>
                <w:lang w:val="en-US"/>
              </w:rPr>
              <w:t xml:space="preserve">7.1.3. </w:t>
            </w:r>
            <w:r>
              <w:rPr>
                <w:sz w:val="24"/>
                <w:szCs w:val="24"/>
                <w:lang w:val="en-US"/>
              </w:rPr>
              <w:t>Advancing</w:t>
            </w:r>
            <w:r w:rsidRPr="002550B1">
              <w:rPr>
                <w:sz w:val="24"/>
                <w:szCs w:val="24"/>
                <w:lang w:val="en-US"/>
              </w:rPr>
              <w:t xml:space="preserve"> </w:t>
            </w:r>
            <w:r>
              <w:rPr>
                <w:sz w:val="24"/>
                <w:szCs w:val="24"/>
                <w:lang w:val="en-US"/>
              </w:rPr>
              <w:t xml:space="preserve">the interaction between industrial and economic services to the structural units of the </w:t>
            </w:r>
            <w:r w:rsidRPr="00527AB3">
              <w:rPr>
                <w:sz w:val="24"/>
                <w:szCs w:val="24"/>
                <w:lang w:val="en-US"/>
              </w:rPr>
              <w:t>U</w:t>
            </w:r>
            <w:r>
              <w:rPr>
                <w:sz w:val="24"/>
                <w:szCs w:val="24"/>
                <w:lang w:val="en-US"/>
              </w:rPr>
              <w:t xml:space="preserve">niversity. </w:t>
            </w:r>
          </w:p>
          <w:p w:rsidR="00E878AA" w:rsidRPr="00527AB3" w:rsidRDefault="00E878AA" w:rsidP="00E878AA">
            <w:pPr>
              <w:pStyle w:val="a8"/>
              <w:tabs>
                <w:tab w:val="left" w:pos="-7479"/>
              </w:tabs>
              <w:ind w:left="34"/>
              <w:rPr>
                <w:sz w:val="24"/>
                <w:szCs w:val="24"/>
                <w:lang w:val="en-US"/>
              </w:rPr>
            </w:pPr>
          </w:p>
          <w:p w:rsidR="00E878AA" w:rsidRPr="00527AB3"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90761D" w:rsidRPr="00527AB3" w:rsidRDefault="0090761D" w:rsidP="00E878AA">
            <w:pPr>
              <w:pStyle w:val="a8"/>
              <w:tabs>
                <w:tab w:val="left" w:pos="-7479"/>
              </w:tabs>
              <w:ind w:left="34"/>
              <w:rPr>
                <w:sz w:val="24"/>
                <w:szCs w:val="24"/>
                <w:lang w:val="en-US"/>
              </w:rPr>
            </w:pPr>
          </w:p>
          <w:p w:rsidR="00E878AA" w:rsidRPr="005F1467" w:rsidRDefault="00E878AA" w:rsidP="00E878AA">
            <w:pPr>
              <w:pStyle w:val="a8"/>
              <w:tabs>
                <w:tab w:val="left" w:pos="-7479"/>
              </w:tabs>
              <w:ind w:left="34"/>
              <w:rPr>
                <w:sz w:val="24"/>
                <w:szCs w:val="24"/>
                <w:lang w:val="en-US"/>
              </w:rPr>
            </w:pPr>
            <w:r w:rsidRPr="005F1467">
              <w:rPr>
                <w:sz w:val="24"/>
                <w:szCs w:val="24"/>
                <w:lang w:val="en-US"/>
              </w:rPr>
              <w:t xml:space="preserve">7.1.4. </w:t>
            </w:r>
            <w:r w:rsidRPr="00187458">
              <w:rPr>
                <w:sz w:val="24"/>
                <w:szCs w:val="24"/>
                <w:lang w:val="en-US"/>
              </w:rPr>
              <w:t xml:space="preserve">Organization of the resource saving, optimization of electricity consumption; work on energy and water saving. </w:t>
            </w:r>
          </w:p>
          <w:p w:rsidR="00E878AA" w:rsidRDefault="00E878AA" w:rsidP="00E878AA">
            <w:pPr>
              <w:pStyle w:val="a8"/>
              <w:tabs>
                <w:tab w:val="left" w:pos="-7479"/>
              </w:tabs>
              <w:ind w:left="34"/>
              <w:rPr>
                <w:sz w:val="24"/>
                <w:szCs w:val="24"/>
                <w:lang w:val="en-US"/>
              </w:rPr>
            </w:pPr>
          </w:p>
          <w:p w:rsidR="00E878AA" w:rsidRPr="00187458" w:rsidRDefault="00E878AA" w:rsidP="00E878AA">
            <w:pPr>
              <w:pStyle w:val="a8"/>
              <w:tabs>
                <w:tab w:val="left" w:pos="-7479"/>
              </w:tabs>
              <w:ind w:left="34"/>
              <w:rPr>
                <w:sz w:val="24"/>
                <w:szCs w:val="24"/>
                <w:lang w:val="en-US"/>
              </w:rPr>
            </w:pPr>
            <w:r w:rsidRPr="00720441">
              <w:rPr>
                <w:sz w:val="24"/>
                <w:szCs w:val="24"/>
                <w:lang w:val="en-US"/>
              </w:rPr>
              <w:t>7.2.1.</w:t>
            </w:r>
            <w:r w:rsidRPr="00E878AA">
              <w:rPr>
                <w:sz w:val="24"/>
                <w:szCs w:val="24"/>
                <w:lang w:val="en-US"/>
              </w:rPr>
              <w:t xml:space="preserve"> </w:t>
            </w:r>
            <w:r w:rsidRPr="00C41D79">
              <w:rPr>
                <w:sz w:val="24"/>
                <w:szCs w:val="24"/>
                <w:lang w:val="en-US"/>
              </w:rPr>
              <w:t>Formation of the design and development of targeted funding of University.</w:t>
            </w:r>
          </w:p>
          <w:p w:rsidR="00E878AA" w:rsidRPr="00720441" w:rsidRDefault="00E878AA" w:rsidP="00E878AA">
            <w:pPr>
              <w:pStyle w:val="a8"/>
              <w:tabs>
                <w:tab w:val="left" w:pos="-7479"/>
              </w:tabs>
              <w:ind w:left="34"/>
              <w:rPr>
                <w:sz w:val="24"/>
                <w:szCs w:val="24"/>
                <w:lang w:val="en-US"/>
              </w:rPr>
            </w:pPr>
          </w:p>
          <w:p w:rsidR="00E878AA" w:rsidRPr="00720441"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90761D" w:rsidRDefault="0090761D" w:rsidP="00E878AA">
            <w:pPr>
              <w:pStyle w:val="a8"/>
              <w:tabs>
                <w:tab w:val="left" w:pos="-7479"/>
              </w:tabs>
              <w:ind w:left="34"/>
              <w:rPr>
                <w:sz w:val="24"/>
                <w:szCs w:val="24"/>
                <w:lang w:val="en-US"/>
              </w:rPr>
            </w:pPr>
          </w:p>
          <w:p w:rsidR="00E878AA" w:rsidRPr="005F1467" w:rsidRDefault="00E878AA" w:rsidP="00E878AA">
            <w:pPr>
              <w:pStyle w:val="a8"/>
              <w:tabs>
                <w:tab w:val="left" w:pos="-7479"/>
              </w:tabs>
              <w:ind w:left="34"/>
              <w:rPr>
                <w:sz w:val="24"/>
                <w:szCs w:val="24"/>
                <w:lang w:val="en-US"/>
              </w:rPr>
            </w:pPr>
            <w:r w:rsidRPr="00A41362">
              <w:rPr>
                <w:sz w:val="24"/>
                <w:szCs w:val="24"/>
                <w:lang w:val="en-US"/>
              </w:rPr>
              <w:t>7.2.2.</w:t>
            </w:r>
            <w:r w:rsidRPr="00E878AA">
              <w:rPr>
                <w:sz w:val="24"/>
                <w:szCs w:val="24"/>
                <w:lang w:val="en-US"/>
              </w:rPr>
              <w:t xml:space="preserve"> </w:t>
            </w:r>
            <w:r w:rsidRPr="00C41D79">
              <w:rPr>
                <w:sz w:val="24"/>
                <w:szCs w:val="24"/>
                <w:lang w:val="en-US"/>
              </w:rPr>
              <w:t>Develop and implement of a marketing strategy for educational and scientific products.</w:t>
            </w:r>
          </w:p>
          <w:p w:rsidR="00E878AA" w:rsidRDefault="00E878AA" w:rsidP="00E878AA">
            <w:pPr>
              <w:pStyle w:val="a8"/>
              <w:tabs>
                <w:tab w:val="left" w:pos="-7479"/>
              </w:tabs>
              <w:ind w:left="34"/>
              <w:rPr>
                <w:sz w:val="24"/>
                <w:szCs w:val="24"/>
                <w:lang w:val="en-US"/>
              </w:rPr>
            </w:pPr>
          </w:p>
          <w:p w:rsidR="00E878AA" w:rsidRPr="00A41362" w:rsidRDefault="00E878AA" w:rsidP="00E878AA">
            <w:pPr>
              <w:pStyle w:val="a8"/>
              <w:tabs>
                <w:tab w:val="left" w:pos="-7479"/>
              </w:tabs>
              <w:ind w:left="34"/>
              <w:rPr>
                <w:sz w:val="24"/>
                <w:szCs w:val="24"/>
                <w:lang w:val="en-US"/>
              </w:rPr>
            </w:pPr>
            <w:r w:rsidRPr="00A41362">
              <w:rPr>
                <w:sz w:val="24"/>
                <w:szCs w:val="24"/>
                <w:lang w:val="en-US"/>
              </w:rPr>
              <w:t>7.2.3.</w:t>
            </w:r>
            <w:r w:rsidRPr="00E878AA">
              <w:rPr>
                <w:sz w:val="24"/>
                <w:szCs w:val="24"/>
                <w:lang w:val="en-US"/>
              </w:rPr>
              <w:t xml:space="preserve"> </w:t>
            </w:r>
            <w:r w:rsidRPr="00C41D79">
              <w:rPr>
                <w:sz w:val="24"/>
                <w:szCs w:val="24"/>
                <w:lang w:val="en-US"/>
              </w:rPr>
              <w:t>Improving the material incentives system for employees.</w:t>
            </w:r>
          </w:p>
          <w:p w:rsidR="00E878AA" w:rsidRPr="00A41362" w:rsidRDefault="00E878AA" w:rsidP="00E878AA">
            <w:pPr>
              <w:pStyle w:val="a8"/>
              <w:tabs>
                <w:tab w:val="left" w:pos="-7479"/>
              </w:tabs>
              <w:ind w:left="34"/>
              <w:rPr>
                <w:sz w:val="24"/>
                <w:szCs w:val="24"/>
                <w:lang w:val="en-US"/>
              </w:rPr>
            </w:pPr>
          </w:p>
          <w:p w:rsidR="00E878AA" w:rsidRPr="00A41362"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90761D" w:rsidRDefault="0090761D" w:rsidP="00E878AA">
            <w:pPr>
              <w:pStyle w:val="a8"/>
              <w:tabs>
                <w:tab w:val="left" w:pos="-7479"/>
              </w:tabs>
              <w:ind w:left="34"/>
              <w:rPr>
                <w:sz w:val="24"/>
                <w:szCs w:val="24"/>
                <w:lang w:val="en-US"/>
              </w:rPr>
            </w:pPr>
          </w:p>
          <w:p w:rsidR="00E878AA" w:rsidRPr="00540821" w:rsidRDefault="00E878AA" w:rsidP="00E878AA">
            <w:pPr>
              <w:pStyle w:val="a8"/>
              <w:tabs>
                <w:tab w:val="left" w:pos="-7479"/>
              </w:tabs>
              <w:ind w:left="34"/>
              <w:rPr>
                <w:sz w:val="24"/>
                <w:szCs w:val="24"/>
                <w:lang w:val="en-US"/>
              </w:rPr>
            </w:pPr>
            <w:r w:rsidRPr="005F1467">
              <w:rPr>
                <w:sz w:val="24"/>
                <w:szCs w:val="24"/>
                <w:lang w:val="en-US"/>
              </w:rPr>
              <w:t xml:space="preserve">7.2.4. </w:t>
            </w:r>
            <w:r w:rsidRPr="00C41D79">
              <w:rPr>
                <w:sz w:val="24"/>
                <w:szCs w:val="24"/>
                <w:lang w:val="en-US"/>
              </w:rPr>
              <w:t>Further development of social support programs for students and teachers.</w:t>
            </w:r>
          </w:p>
          <w:p w:rsidR="00E878AA" w:rsidRDefault="00E878AA" w:rsidP="00E878AA">
            <w:pPr>
              <w:pStyle w:val="a8"/>
              <w:tabs>
                <w:tab w:val="left" w:pos="-7479"/>
              </w:tabs>
              <w:ind w:left="34"/>
              <w:rPr>
                <w:sz w:val="24"/>
                <w:szCs w:val="24"/>
                <w:lang w:val="en-US"/>
              </w:rPr>
            </w:pPr>
          </w:p>
          <w:p w:rsidR="00E878AA" w:rsidRPr="00540821" w:rsidRDefault="00E878AA" w:rsidP="00E878AA">
            <w:pPr>
              <w:pStyle w:val="a8"/>
              <w:tabs>
                <w:tab w:val="left" w:pos="-7479"/>
              </w:tabs>
              <w:ind w:left="34"/>
              <w:rPr>
                <w:sz w:val="24"/>
                <w:szCs w:val="24"/>
                <w:lang w:val="en-US"/>
              </w:rPr>
            </w:pPr>
            <w:r w:rsidRPr="005F1467">
              <w:rPr>
                <w:sz w:val="24"/>
                <w:szCs w:val="24"/>
                <w:lang w:val="en-US"/>
              </w:rPr>
              <w:t xml:space="preserve">7.3.1. </w:t>
            </w:r>
            <w:r w:rsidRPr="003D120E">
              <w:rPr>
                <w:sz w:val="24"/>
                <w:szCs w:val="24"/>
                <w:lang w:val="en-US"/>
              </w:rPr>
              <w:t>Development of the control mechanism of joint activities process (student-teacher).</w:t>
            </w:r>
          </w:p>
          <w:p w:rsidR="00E878AA" w:rsidRPr="00540821" w:rsidRDefault="00E878AA" w:rsidP="00E878AA">
            <w:pPr>
              <w:pStyle w:val="a8"/>
              <w:tabs>
                <w:tab w:val="left" w:pos="-7479"/>
              </w:tabs>
              <w:ind w:left="34"/>
              <w:rPr>
                <w:sz w:val="24"/>
                <w:szCs w:val="24"/>
                <w:lang w:val="en-US"/>
              </w:rPr>
            </w:pPr>
          </w:p>
          <w:p w:rsidR="00E878AA" w:rsidRPr="00540821" w:rsidRDefault="00E878AA" w:rsidP="00E878AA">
            <w:pPr>
              <w:pStyle w:val="a8"/>
              <w:tabs>
                <w:tab w:val="left" w:pos="-7479"/>
              </w:tabs>
              <w:ind w:left="34"/>
              <w:rPr>
                <w:sz w:val="24"/>
                <w:szCs w:val="24"/>
                <w:lang w:val="en-US"/>
              </w:rPr>
            </w:pPr>
          </w:p>
          <w:p w:rsidR="00E878AA" w:rsidRPr="00540821" w:rsidRDefault="00E878AA" w:rsidP="00E878AA">
            <w:pPr>
              <w:pStyle w:val="a8"/>
              <w:tabs>
                <w:tab w:val="left" w:pos="-7479"/>
              </w:tabs>
              <w:ind w:left="34"/>
              <w:rPr>
                <w:sz w:val="24"/>
                <w:szCs w:val="24"/>
                <w:lang w:val="en-US"/>
              </w:rPr>
            </w:pPr>
          </w:p>
          <w:p w:rsidR="00E878AA" w:rsidRPr="00540821" w:rsidRDefault="00E878AA" w:rsidP="00E878AA">
            <w:pPr>
              <w:pStyle w:val="a8"/>
              <w:tabs>
                <w:tab w:val="left" w:pos="-7479"/>
              </w:tabs>
              <w:ind w:left="34"/>
              <w:rPr>
                <w:sz w:val="24"/>
                <w:szCs w:val="24"/>
                <w:lang w:val="en-US"/>
              </w:rPr>
            </w:pPr>
          </w:p>
          <w:p w:rsidR="00E878AA" w:rsidRPr="00540821"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r w:rsidRPr="005F1467">
              <w:rPr>
                <w:sz w:val="24"/>
                <w:szCs w:val="24"/>
                <w:lang w:val="en-US"/>
              </w:rPr>
              <w:t xml:space="preserve">7.4.1. </w:t>
            </w:r>
            <w:r w:rsidRPr="008F6BE6">
              <w:rPr>
                <w:sz w:val="24"/>
                <w:szCs w:val="24"/>
                <w:lang w:val="en-US"/>
              </w:rPr>
              <w:t xml:space="preserve">Drafting of the partial restructuring of certain departments, including them in financial and </w:t>
            </w:r>
            <w:r w:rsidRPr="008F6BE6">
              <w:rPr>
                <w:sz w:val="24"/>
                <w:szCs w:val="24"/>
                <w:lang w:val="en-US"/>
              </w:rPr>
              <w:lastRenderedPageBreak/>
              <w:t>strategic management system in the new status.</w:t>
            </w:r>
          </w:p>
          <w:p w:rsidR="00E878AA" w:rsidRPr="00540821" w:rsidRDefault="00E878AA" w:rsidP="00E878AA">
            <w:pPr>
              <w:pStyle w:val="a8"/>
              <w:tabs>
                <w:tab w:val="left" w:pos="-7479"/>
              </w:tabs>
              <w:ind w:left="34"/>
              <w:rPr>
                <w:sz w:val="24"/>
                <w:szCs w:val="24"/>
                <w:lang w:val="en-US"/>
              </w:rPr>
            </w:pPr>
            <w:r w:rsidRPr="00540821">
              <w:rPr>
                <w:sz w:val="24"/>
                <w:szCs w:val="24"/>
                <w:lang w:val="en-US"/>
              </w:rPr>
              <w:t xml:space="preserve">7.5.1. </w:t>
            </w:r>
            <w:r w:rsidRPr="003B1FD8">
              <w:rPr>
                <w:sz w:val="24"/>
                <w:szCs w:val="24"/>
                <w:lang w:val="en-US"/>
              </w:rPr>
              <w:t>Providing training of management staff of Universities on management in higher education.</w:t>
            </w:r>
          </w:p>
          <w:p w:rsid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E878AA" w:rsidRPr="00540821"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90761D" w:rsidRDefault="0090761D" w:rsidP="00E878AA">
            <w:pPr>
              <w:pStyle w:val="a8"/>
              <w:tabs>
                <w:tab w:val="left" w:pos="-7479"/>
              </w:tabs>
              <w:ind w:left="34"/>
              <w:rPr>
                <w:sz w:val="24"/>
                <w:szCs w:val="24"/>
                <w:lang w:val="en-US"/>
              </w:rPr>
            </w:pPr>
          </w:p>
          <w:p w:rsidR="0090761D" w:rsidRPr="00540821" w:rsidRDefault="0090761D"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r w:rsidRPr="005F1467">
              <w:rPr>
                <w:sz w:val="24"/>
                <w:szCs w:val="24"/>
                <w:lang w:val="en-US"/>
              </w:rPr>
              <w:t xml:space="preserve">7.5.2. </w:t>
            </w:r>
            <w:r w:rsidRPr="003B1FD8">
              <w:rPr>
                <w:sz w:val="24"/>
                <w:szCs w:val="24"/>
                <w:lang w:val="en-US"/>
              </w:rPr>
              <w:t>The introduction of the Rector's annual reporting practices to the public and assessment of the Rector's activities through KPI</w:t>
            </w:r>
            <w:r>
              <w:rPr>
                <w:sz w:val="24"/>
                <w:szCs w:val="24"/>
                <w:lang w:val="en-US"/>
              </w:rPr>
              <w:t xml:space="preserve"> (</w:t>
            </w:r>
            <w:r w:rsidRPr="00E878AA">
              <w:rPr>
                <w:sz w:val="24"/>
                <w:szCs w:val="24"/>
                <w:lang w:val="en-US"/>
              </w:rPr>
              <w:t>Key Performance Indicator</w:t>
            </w:r>
            <w:r>
              <w:rPr>
                <w:sz w:val="24"/>
                <w:szCs w:val="24"/>
                <w:lang w:val="en-US"/>
              </w:rPr>
              <w:t>)</w:t>
            </w:r>
            <w:r w:rsidRPr="003B1FD8">
              <w:rPr>
                <w:sz w:val="24"/>
                <w:szCs w:val="24"/>
                <w:lang w:val="en-US"/>
              </w:rPr>
              <w:t>.</w:t>
            </w:r>
          </w:p>
          <w:p w:rsidR="00E878AA" w:rsidRPr="00540821"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r w:rsidRPr="005F1467">
              <w:rPr>
                <w:sz w:val="24"/>
                <w:szCs w:val="24"/>
                <w:lang w:val="en-US"/>
              </w:rPr>
              <w:t xml:space="preserve">7.5.3. </w:t>
            </w:r>
            <w:r w:rsidRPr="003B1FD8">
              <w:rPr>
                <w:sz w:val="24"/>
                <w:szCs w:val="24"/>
                <w:lang w:val="en-US"/>
              </w:rPr>
              <w:t>Development of formation mechanism of the University endowment fund.</w:t>
            </w:r>
          </w:p>
          <w:p w:rsid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r w:rsidRPr="00743360">
              <w:rPr>
                <w:sz w:val="24"/>
                <w:szCs w:val="24"/>
                <w:lang w:val="en-US"/>
              </w:rPr>
              <w:t>7.5.4.</w:t>
            </w:r>
            <w:r w:rsidRPr="00E878AA">
              <w:rPr>
                <w:sz w:val="24"/>
                <w:szCs w:val="24"/>
                <w:lang w:val="en-US"/>
              </w:rPr>
              <w:t xml:space="preserve"> </w:t>
            </w:r>
            <w:r w:rsidRPr="00F5343A">
              <w:rPr>
                <w:sz w:val="24"/>
                <w:szCs w:val="24"/>
                <w:lang w:val="en-US"/>
              </w:rPr>
              <w:t xml:space="preserve">Continued work on improving the system of final examination by the form of the </w:t>
            </w:r>
            <w:r>
              <w:rPr>
                <w:sz w:val="24"/>
                <w:szCs w:val="24"/>
                <w:lang w:val="en-US"/>
              </w:rPr>
              <w:t>BSC (</w:t>
            </w:r>
            <w:r w:rsidRPr="00A754DB">
              <w:rPr>
                <w:sz w:val="24"/>
                <w:szCs w:val="24"/>
                <w:lang w:val="en-US"/>
              </w:rPr>
              <w:t>The Balanced Scorecard</w:t>
            </w:r>
            <w:r>
              <w:rPr>
                <w:sz w:val="24"/>
                <w:szCs w:val="24"/>
                <w:lang w:val="en-US"/>
              </w:rPr>
              <w:t>)</w:t>
            </w:r>
            <w:r w:rsidRPr="00F5343A">
              <w:rPr>
                <w:sz w:val="24"/>
                <w:szCs w:val="24"/>
                <w:lang w:val="en-US"/>
              </w:rPr>
              <w:t xml:space="preserve"> and KPI </w:t>
            </w:r>
            <w:r>
              <w:rPr>
                <w:sz w:val="24"/>
                <w:szCs w:val="24"/>
                <w:lang w:val="en-US"/>
              </w:rPr>
              <w:t>(</w:t>
            </w:r>
            <w:r w:rsidRPr="00E878AA">
              <w:rPr>
                <w:sz w:val="24"/>
                <w:szCs w:val="24"/>
                <w:lang w:val="en-US"/>
              </w:rPr>
              <w:t>Key Performance Indicator</w:t>
            </w:r>
            <w:r>
              <w:rPr>
                <w:sz w:val="24"/>
                <w:szCs w:val="24"/>
                <w:lang w:val="en-US"/>
              </w:rPr>
              <w:t xml:space="preserve">) </w:t>
            </w:r>
            <w:r w:rsidRPr="00F5343A">
              <w:rPr>
                <w:sz w:val="24"/>
                <w:szCs w:val="24"/>
                <w:lang w:val="en-US"/>
              </w:rPr>
              <w:t>evaluation.</w:t>
            </w:r>
          </w:p>
          <w:p w:rsid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r w:rsidRPr="00743360">
              <w:rPr>
                <w:sz w:val="24"/>
                <w:szCs w:val="24"/>
                <w:lang w:val="en-US"/>
              </w:rPr>
              <w:t xml:space="preserve">7.5.5. </w:t>
            </w:r>
            <w:r w:rsidRPr="003F0BFE">
              <w:rPr>
                <w:sz w:val="24"/>
                <w:szCs w:val="24"/>
                <w:lang w:val="en-US"/>
              </w:rPr>
              <w:t xml:space="preserve">Actualization of the rating system of educational programs with the release of innovative departments as leading departments that improve on the basis of the process approach development, design and organization of educational activities, use of </w:t>
            </w:r>
            <w:r w:rsidRPr="003F0BFE">
              <w:rPr>
                <w:sz w:val="24"/>
                <w:szCs w:val="24"/>
                <w:lang w:val="en-US"/>
              </w:rPr>
              <w:lastRenderedPageBreak/>
              <w:t>innovative educational technologies.</w:t>
            </w:r>
          </w:p>
          <w:p w:rsidR="00E878AA" w:rsidRDefault="00E878AA" w:rsidP="00E878AA">
            <w:pPr>
              <w:pStyle w:val="a8"/>
              <w:tabs>
                <w:tab w:val="left" w:pos="-7479"/>
              </w:tabs>
              <w:ind w:left="34"/>
              <w:rPr>
                <w:sz w:val="24"/>
                <w:szCs w:val="24"/>
                <w:lang w:val="en-US"/>
              </w:rPr>
            </w:pPr>
          </w:p>
          <w:p w:rsidR="00E878AA" w:rsidRPr="00743360" w:rsidRDefault="00E878AA" w:rsidP="00F47163">
            <w:pPr>
              <w:pStyle w:val="a8"/>
              <w:tabs>
                <w:tab w:val="left" w:pos="-7479"/>
              </w:tabs>
              <w:ind w:left="34"/>
              <w:jc w:val="both"/>
              <w:rPr>
                <w:sz w:val="24"/>
                <w:szCs w:val="24"/>
                <w:lang w:val="en-US"/>
              </w:rPr>
            </w:pPr>
            <w:r w:rsidRPr="003F0BFE">
              <w:rPr>
                <w:sz w:val="24"/>
                <w:szCs w:val="24"/>
                <w:lang w:val="en-US"/>
              </w:rPr>
              <w:t>7.6.1.  Implementation of the basic activities of the University within the framework of the Program steps</w:t>
            </w:r>
            <w:r w:rsidR="00F47163">
              <w:rPr>
                <w:sz w:val="24"/>
                <w:szCs w:val="24"/>
                <w:lang w:val="en-US"/>
              </w:rPr>
              <w:t xml:space="preserve">: 2, 5, 6, </w:t>
            </w:r>
            <w:r w:rsidRPr="00743360">
              <w:rPr>
                <w:sz w:val="24"/>
                <w:szCs w:val="24"/>
                <w:lang w:val="en-US"/>
              </w:rPr>
              <w:t>10,</w:t>
            </w:r>
            <w:r w:rsidR="00F47163">
              <w:rPr>
                <w:sz w:val="24"/>
                <w:szCs w:val="24"/>
                <w:lang w:val="en-US"/>
              </w:rPr>
              <w:t xml:space="preserve"> </w:t>
            </w:r>
            <w:r w:rsidRPr="00743360">
              <w:rPr>
                <w:sz w:val="24"/>
                <w:szCs w:val="24"/>
                <w:lang w:val="en-US"/>
              </w:rPr>
              <w:t>11,</w:t>
            </w:r>
            <w:r w:rsidR="00F47163">
              <w:rPr>
                <w:sz w:val="24"/>
                <w:szCs w:val="24"/>
                <w:lang w:val="en-US"/>
              </w:rPr>
              <w:t xml:space="preserve"> </w:t>
            </w:r>
            <w:r w:rsidRPr="00743360">
              <w:rPr>
                <w:sz w:val="24"/>
                <w:szCs w:val="24"/>
                <w:lang w:val="en-US"/>
              </w:rPr>
              <w:t>12,</w:t>
            </w:r>
            <w:r w:rsidR="00F47163">
              <w:rPr>
                <w:sz w:val="24"/>
                <w:szCs w:val="24"/>
                <w:lang w:val="en-US"/>
              </w:rPr>
              <w:t xml:space="preserve"> </w:t>
            </w:r>
            <w:r w:rsidRPr="00743360">
              <w:rPr>
                <w:sz w:val="24"/>
                <w:szCs w:val="24"/>
                <w:lang w:val="en-US"/>
              </w:rPr>
              <w:t>13,</w:t>
            </w:r>
            <w:r w:rsidR="00F47163">
              <w:rPr>
                <w:sz w:val="24"/>
                <w:szCs w:val="24"/>
                <w:lang w:val="en-US"/>
              </w:rPr>
              <w:t xml:space="preserve"> </w:t>
            </w:r>
            <w:r w:rsidRPr="00743360">
              <w:rPr>
                <w:sz w:val="24"/>
                <w:szCs w:val="24"/>
                <w:lang w:val="en-US"/>
              </w:rPr>
              <w:t>15,</w:t>
            </w:r>
            <w:r w:rsidR="00F47163">
              <w:rPr>
                <w:sz w:val="24"/>
                <w:szCs w:val="24"/>
                <w:lang w:val="en-US"/>
              </w:rPr>
              <w:t xml:space="preserve"> </w:t>
            </w:r>
            <w:r w:rsidRPr="00743360">
              <w:rPr>
                <w:sz w:val="24"/>
                <w:szCs w:val="24"/>
                <w:lang w:val="en-US"/>
              </w:rPr>
              <w:t>56,</w:t>
            </w:r>
            <w:r w:rsidR="00F47163">
              <w:rPr>
                <w:sz w:val="24"/>
                <w:szCs w:val="24"/>
                <w:lang w:val="en-US"/>
              </w:rPr>
              <w:t xml:space="preserve"> </w:t>
            </w:r>
            <w:r w:rsidRPr="00743360">
              <w:rPr>
                <w:sz w:val="24"/>
                <w:szCs w:val="24"/>
                <w:lang w:val="en-US"/>
              </w:rPr>
              <w:t>63,</w:t>
            </w:r>
            <w:r w:rsidR="00F47163">
              <w:rPr>
                <w:sz w:val="24"/>
                <w:szCs w:val="24"/>
                <w:lang w:val="en-US"/>
              </w:rPr>
              <w:t xml:space="preserve"> </w:t>
            </w:r>
            <w:r w:rsidRPr="00743360">
              <w:rPr>
                <w:sz w:val="24"/>
                <w:szCs w:val="24"/>
                <w:lang w:val="en-US"/>
              </w:rPr>
              <w:t>64,</w:t>
            </w:r>
            <w:r w:rsidR="00F47163">
              <w:rPr>
                <w:sz w:val="24"/>
                <w:szCs w:val="24"/>
                <w:lang w:val="en-US"/>
              </w:rPr>
              <w:t xml:space="preserve"> </w:t>
            </w:r>
            <w:r w:rsidRPr="00743360">
              <w:rPr>
                <w:sz w:val="24"/>
                <w:szCs w:val="24"/>
                <w:lang w:val="en-US"/>
              </w:rPr>
              <w:t>65,</w:t>
            </w:r>
            <w:r w:rsidR="00F47163">
              <w:rPr>
                <w:sz w:val="24"/>
                <w:szCs w:val="24"/>
                <w:lang w:val="en-US"/>
              </w:rPr>
              <w:t xml:space="preserve"> </w:t>
            </w:r>
            <w:r w:rsidRPr="00743360">
              <w:rPr>
                <w:sz w:val="24"/>
                <w:szCs w:val="24"/>
                <w:lang w:val="en-US"/>
              </w:rPr>
              <w:t>76,</w:t>
            </w:r>
            <w:r w:rsidR="00F47163">
              <w:rPr>
                <w:sz w:val="24"/>
                <w:szCs w:val="24"/>
                <w:lang w:val="en-US"/>
              </w:rPr>
              <w:t xml:space="preserve"> </w:t>
            </w:r>
            <w:r w:rsidRPr="00743360">
              <w:rPr>
                <w:sz w:val="24"/>
                <w:szCs w:val="24"/>
                <w:lang w:val="en-US"/>
              </w:rPr>
              <w:t>78,</w:t>
            </w:r>
            <w:r w:rsidR="00F47163">
              <w:rPr>
                <w:sz w:val="24"/>
                <w:szCs w:val="24"/>
                <w:lang w:val="en-US"/>
              </w:rPr>
              <w:t xml:space="preserve"> </w:t>
            </w:r>
            <w:r w:rsidRPr="00743360">
              <w:rPr>
                <w:sz w:val="24"/>
                <w:szCs w:val="24"/>
                <w:lang w:val="en-US"/>
              </w:rPr>
              <w:t>79,</w:t>
            </w:r>
            <w:r w:rsidR="00F47163">
              <w:rPr>
                <w:sz w:val="24"/>
                <w:szCs w:val="24"/>
                <w:lang w:val="en-US"/>
              </w:rPr>
              <w:t xml:space="preserve"> </w:t>
            </w:r>
            <w:r w:rsidRPr="00743360">
              <w:rPr>
                <w:sz w:val="24"/>
                <w:szCs w:val="24"/>
                <w:lang w:val="en-US"/>
              </w:rPr>
              <w:t>80, 84,</w:t>
            </w:r>
            <w:r w:rsidR="00F47163">
              <w:rPr>
                <w:sz w:val="24"/>
                <w:szCs w:val="24"/>
                <w:lang w:val="en-US"/>
              </w:rPr>
              <w:t xml:space="preserve"> </w:t>
            </w:r>
            <w:r w:rsidRPr="00743360">
              <w:rPr>
                <w:sz w:val="24"/>
                <w:szCs w:val="24"/>
                <w:lang w:val="en-US"/>
              </w:rPr>
              <w:t>85,</w:t>
            </w:r>
            <w:r w:rsidR="00F47163">
              <w:rPr>
                <w:sz w:val="24"/>
                <w:szCs w:val="24"/>
                <w:lang w:val="en-US"/>
              </w:rPr>
              <w:t xml:space="preserve"> </w:t>
            </w:r>
            <w:r w:rsidRPr="00743360">
              <w:rPr>
                <w:sz w:val="24"/>
                <w:szCs w:val="24"/>
                <w:lang w:val="en-US"/>
              </w:rPr>
              <w:t>88,</w:t>
            </w:r>
            <w:r w:rsidR="00F47163">
              <w:rPr>
                <w:sz w:val="24"/>
                <w:szCs w:val="24"/>
                <w:lang w:val="en-US"/>
              </w:rPr>
              <w:t xml:space="preserve"> </w:t>
            </w:r>
            <w:r w:rsidRPr="00743360">
              <w:rPr>
                <w:sz w:val="24"/>
                <w:szCs w:val="24"/>
                <w:lang w:val="en-US"/>
              </w:rPr>
              <w:t>89</w:t>
            </w:r>
            <w:r w:rsidR="00F47163">
              <w:rPr>
                <w:sz w:val="24"/>
                <w:szCs w:val="24"/>
                <w:lang w:val="en-US"/>
              </w:rPr>
              <w:t xml:space="preserve">, </w:t>
            </w:r>
            <w:r w:rsidRPr="00743360">
              <w:rPr>
                <w:sz w:val="24"/>
                <w:szCs w:val="24"/>
                <w:lang w:val="en-US"/>
              </w:rPr>
              <w:t>90,</w:t>
            </w:r>
            <w:r w:rsidR="00F47163">
              <w:rPr>
                <w:sz w:val="24"/>
                <w:szCs w:val="24"/>
                <w:lang w:val="en-US"/>
              </w:rPr>
              <w:t xml:space="preserve"> </w:t>
            </w:r>
            <w:r w:rsidRPr="00743360">
              <w:rPr>
                <w:sz w:val="24"/>
                <w:szCs w:val="24"/>
                <w:lang w:val="en-US"/>
              </w:rPr>
              <w:t>95,</w:t>
            </w:r>
            <w:r w:rsidR="00F47163">
              <w:rPr>
                <w:sz w:val="24"/>
                <w:szCs w:val="24"/>
                <w:lang w:val="en-US"/>
              </w:rPr>
              <w:t xml:space="preserve"> </w:t>
            </w:r>
            <w:r w:rsidRPr="00743360">
              <w:rPr>
                <w:sz w:val="24"/>
                <w:szCs w:val="24"/>
                <w:lang w:val="en-US"/>
              </w:rPr>
              <w:t>96,</w:t>
            </w:r>
            <w:r w:rsidR="00F47163">
              <w:rPr>
                <w:sz w:val="24"/>
                <w:szCs w:val="24"/>
                <w:lang w:val="en-US"/>
              </w:rPr>
              <w:t xml:space="preserve"> </w:t>
            </w:r>
            <w:r w:rsidRPr="00743360">
              <w:rPr>
                <w:sz w:val="24"/>
                <w:szCs w:val="24"/>
                <w:lang w:val="en-US"/>
              </w:rPr>
              <w:t>97</w:t>
            </w:r>
            <w:r>
              <w:rPr>
                <w:sz w:val="24"/>
                <w:szCs w:val="24"/>
                <w:lang w:val="en-US"/>
              </w:rPr>
              <w:t>.</w:t>
            </w:r>
          </w:p>
          <w:p w:rsid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E878AA" w:rsidRDefault="00E878AA" w:rsidP="00E878AA">
            <w:pPr>
              <w:pStyle w:val="a8"/>
              <w:tabs>
                <w:tab w:val="left" w:pos="-7479"/>
              </w:tabs>
              <w:ind w:left="34"/>
              <w:rPr>
                <w:sz w:val="24"/>
                <w:szCs w:val="24"/>
                <w:lang w:val="en-US"/>
              </w:rPr>
            </w:pPr>
          </w:p>
          <w:p w:rsidR="00E878AA" w:rsidRPr="00743360" w:rsidRDefault="00E878AA" w:rsidP="00E878AA">
            <w:pPr>
              <w:pStyle w:val="a8"/>
              <w:tabs>
                <w:tab w:val="left" w:pos="-7479"/>
              </w:tabs>
              <w:ind w:left="34"/>
              <w:rPr>
                <w:sz w:val="24"/>
                <w:szCs w:val="24"/>
                <w:lang w:val="en-US"/>
              </w:rPr>
            </w:pPr>
          </w:p>
          <w:p w:rsidR="00E878AA" w:rsidRPr="00743360" w:rsidRDefault="00E878AA" w:rsidP="00E878AA">
            <w:pPr>
              <w:pStyle w:val="a8"/>
              <w:tabs>
                <w:tab w:val="left" w:pos="-7479"/>
              </w:tabs>
              <w:ind w:left="34"/>
              <w:rPr>
                <w:sz w:val="24"/>
                <w:szCs w:val="24"/>
                <w:lang w:val="en-US"/>
              </w:rPr>
            </w:pPr>
            <w:r w:rsidRPr="00743360">
              <w:rPr>
                <w:sz w:val="24"/>
                <w:szCs w:val="24"/>
                <w:lang w:val="en-US"/>
              </w:rPr>
              <w:t xml:space="preserve">7.7.1. </w:t>
            </w:r>
            <w:r w:rsidRPr="008F1C04">
              <w:rPr>
                <w:sz w:val="24"/>
                <w:szCs w:val="24"/>
                <w:lang w:val="en-US"/>
              </w:rPr>
              <w:t>Effectuation of the main activities of the University in accordance with 9 tasks.</w:t>
            </w:r>
          </w:p>
        </w:tc>
        <w:tc>
          <w:tcPr>
            <w:tcW w:w="2694" w:type="dxa"/>
            <w:tcBorders>
              <w:top w:val="single" w:sz="4" w:space="0" w:color="auto"/>
              <w:left w:val="single" w:sz="4" w:space="0" w:color="auto"/>
              <w:bottom w:val="single" w:sz="4" w:space="0" w:color="auto"/>
              <w:right w:val="single" w:sz="4" w:space="0" w:color="auto"/>
            </w:tcBorders>
          </w:tcPr>
          <w:p w:rsidR="00E878AA" w:rsidRPr="00187458" w:rsidRDefault="00E878AA" w:rsidP="005B5D91">
            <w:pPr>
              <w:rPr>
                <w:sz w:val="24"/>
                <w:szCs w:val="24"/>
                <w:lang w:val="en-US"/>
              </w:rPr>
            </w:pPr>
            <w:r w:rsidRPr="005F1467">
              <w:rPr>
                <w:sz w:val="24"/>
                <w:szCs w:val="24"/>
                <w:lang w:val="en-US"/>
              </w:rPr>
              <w:lastRenderedPageBreak/>
              <w:t xml:space="preserve">7.1.1.1. </w:t>
            </w:r>
            <w:r w:rsidRPr="00720441">
              <w:rPr>
                <w:sz w:val="24"/>
                <w:szCs w:val="24"/>
                <w:lang w:val="en-US"/>
              </w:rPr>
              <w:t>The results of monitoring the level of development of production and social infrastructure in the framework of the quality management system</w:t>
            </w:r>
            <w:r w:rsidRPr="00187458">
              <w:rPr>
                <w:sz w:val="24"/>
                <w:szCs w:val="24"/>
                <w:lang w:val="en-US"/>
              </w:rPr>
              <w:t>.</w:t>
            </w:r>
          </w:p>
          <w:p w:rsidR="00E878AA" w:rsidRDefault="00E878AA" w:rsidP="00E878AA">
            <w:pPr>
              <w:rPr>
                <w:sz w:val="24"/>
                <w:szCs w:val="24"/>
                <w:lang w:val="en-US"/>
              </w:rPr>
            </w:pPr>
          </w:p>
          <w:p w:rsidR="00E878AA" w:rsidRPr="00720441" w:rsidRDefault="00E878AA" w:rsidP="00E878AA">
            <w:pPr>
              <w:rPr>
                <w:sz w:val="24"/>
                <w:szCs w:val="24"/>
                <w:lang w:val="en-US"/>
              </w:rPr>
            </w:pPr>
            <w:r w:rsidRPr="005F1467">
              <w:rPr>
                <w:sz w:val="24"/>
                <w:szCs w:val="24"/>
                <w:lang w:val="en-US"/>
              </w:rPr>
              <w:t xml:space="preserve">7.1.2.1. </w:t>
            </w:r>
            <w:r w:rsidRPr="00E878AA">
              <w:rPr>
                <w:sz w:val="24"/>
                <w:szCs w:val="24"/>
                <w:lang w:val="en-US"/>
              </w:rPr>
              <w:t>Modernization of science and innovation of the University structure and its optimization.</w:t>
            </w:r>
          </w:p>
          <w:p w:rsidR="00E878AA" w:rsidRDefault="00E878AA" w:rsidP="005B5D91">
            <w:pPr>
              <w:rPr>
                <w:sz w:val="24"/>
                <w:szCs w:val="24"/>
                <w:lang w:val="en-US"/>
              </w:rPr>
            </w:pPr>
          </w:p>
          <w:p w:rsidR="00E878AA" w:rsidRPr="005F1467" w:rsidRDefault="00E878AA" w:rsidP="005B5D91">
            <w:pPr>
              <w:rPr>
                <w:sz w:val="24"/>
                <w:szCs w:val="24"/>
                <w:lang w:val="en-US"/>
              </w:rPr>
            </w:pPr>
            <w:r w:rsidRPr="00720441">
              <w:rPr>
                <w:sz w:val="24"/>
                <w:szCs w:val="24"/>
                <w:lang w:val="en-US"/>
              </w:rPr>
              <w:t>7.1.3.1.</w:t>
            </w:r>
            <w:r w:rsidRPr="00E878AA">
              <w:rPr>
                <w:sz w:val="24"/>
                <w:szCs w:val="24"/>
                <w:lang w:val="en-US"/>
              </w:rPr>
              <w:t xml:space="preserve"> </w:t>
            </w:r>
            <w:r w:rsidRPr="00F64A88">
              <w:rPr>
                <w:sz w:val="24"/>
                <w:szCs w:val="24"/>
                <w:lang w:val="en-US"/>
              </w:rPr>
              <w:t>Satisfaction level of heads of departments, staff and students activities and economic production services supporting the University processes.</w:t>
            </w:r>
          </w:p>
          <w:p w:rsidR="00E878AA" w:rsidRDefault="00E878AA" w:rsidP="005B5D91">
            <w:pPr>
              <w:rPr>
                <w:sz w:val="24"/>
                <w:szCs w:val="24"/>
                <w:lang w:val="en-US"/>
              </w:rPr>
            </w:pPr>
          </w:p>
          <w:p w:rsidR="00E878AA" w:rsidRPr="00720441" w:rsidRDefault="00E878AA" w:rsidP="005B5D91">
            <w:pPr>
              <w:rPr>
                <w:sz w:val="24"/>
                <w:szCs w:val="24"/>
                <w:lang w:val="en-US"/>
              </w:rPr>
            </w:pPr>
            <w:r w:rsidRPr="00F64A88">
              <w:rPr>
                <w:sz w:val="24"/>
                <w:szCs w:val="24"/>
                <w:lang w:val="en-US"/>
              </w:rPr>
              <w:t>7.1.4.1. Reduction of specific consumption of energy and water resource.</w:t>
            </w:r>
          </w:p>
          <w:p w:rsidR="00E878AA" w:rsidRPr="00720441" w:rsidRDefault="00E878AA" w:rsidP="005B5D91">
            <w:pPr>
              <w:rPr>
                <w:sz w:val="24"/>
                <w:szCs w:val="24"/>
                <w:lang w:val="en-US"/>
              </w:rPr>
            </w:pPr>
          </w:p>
          <w:p w:rsidR="00E878AA" w:rsidRDefault="00E878AA" w:rsidP="005B5D91">
            <w:pPr>
              <w:rPr>
                <w:sz w:val="24"/>
                <w:szCs w:val="24"/>
                <w:lang w:val="en-US"/>
              </w:rPr>
            </w:pPr>
            <w:r w:rsidRPr="005F1467">
              <w:rPr>
                <w:sz w:val="24"/>
                <w:szCs w:val="24"/>
                <w:lang w:val="en-US"/>
              </w:rPr>
              <w:t xml:space="preserve">7.2.1.1. </w:t>
            </w:r>
            <w:r w:rsidRPr="00804167">
              <w:rPr>
                <w:sz w:val="24"/>
                <w:szCs w:val="24"/>
                <w:lang w:val="en-US"/>
              </w:rPr>
              <w:t>Implementation of the system of measures for material incentives of employees in accordance with their contribution.</w:t>
            </w:r>
          </w:p>
          <w:p w:rsidR="00E878AA" w:rsidRDefault="00E878AA" w:rsidP="005B5D91">
            <w:pPr>
              <w:rPr>
                <w:sz w:val="24"/>
                <w:szCs w:val="24"/>
                <w:lang w:val="en-US"/>
              </w:rPr>
            </w:pPr>
          </w:p>
          <w:p w:rsidR="00E878AA" w:rsidRPr="00720441" w:rsidRDefault="00E878AA" w:rsidP="005B5D91">
            <w:pPr>
              <w:rPr>
                <w:sz w:val="24"/>
                <w:szCs w:val="24"/>
                <w:lang w:val="en-US"/>
              </w:rPr>
            </w:pPr>
            <w:r w:rsidRPr="00804167">
              <w:rPr>
                <w:sz w:val="24"/>
                <w:szCs w:val="24"/>
                <w:lang w:val="en-US"/>
              </w:rPr>
              <w:t>7.2.2.1. Sales volume of main products of the University.</w:t>
            </w:r>
          </w:p>
          <w:p w:rsidR="00E878AA" w:rsidRDefault="00E878AA" w:rsidP="005B5D91">
            <w:pPr>
              <w:rPr>
                <w:sz w:val="24"/>
                <w:szCs w:val="24"/>
                <w:lang w:val="en-US"/>
              </w:rPr>
            </w:pPr>
          </w:p>
          <w:p w:rsidR="00E878AA" w:rsidRPr="00E878AA" w:rsidRDefault="00E878AA" w:rsidP="005B5D91">
            <w:pPr>
              <w:rPr>
                <w:sz w:val="24"/>
                <w:szCs w:val="24"/>
                <w:lang w:val="en-US"/>
              </w:rPr>
            </w:pPr>
            <w:r w:rsidRPr="00A41362">
              <w:rPr>
                <w:sz w:val="24"/>
                <w:szCs w:val="24"/>
                <w:lang w:val="en-US"/>
              </w:rPr>
              <w:t>7.2.3.1.</w:t>
            </w:r>
            <w:r w:rsidRPr="00E878AA">
              <w:rPr>
                <w:sz w:val="24"/>
                <w:szCs w:val="24"/>
                <w:lang w:val="en-US"/>
              </w:rPr>
              <w:t xml:space="preserve"> </w:t>
            </w:r>
            <w:r w:rsidRPr="008D409E">
              <w:rPr>
                <w:sz w:val="24"/>
                <w:szCs w:val="24"/>
                <w:lang w:val="en-US"/>
              </w:rPr>
              <w:t>Realization of the system of measures of material incentives for employees; the share of financial resources aimed at financial incentives of employees.</w:t>
            </w:r>
          </w:p>
          <w:p w:rsidR="00E878AA" w:rsidRDefault="00E878AA" w:rsidP="005B5D91">
            <w:pPr>
              <w:rPr>
                <w:sz w:val="24"/>
                <w:szCs w:val="24"/>
                <w:lang w:val="en-US"/>
              </w:rPr>
            </w:pPr>
          </w:p>
          <w:p w:rsidR="00E878AA" w:rsidRDefault="00E878AA" w:rsidP="005B5D91">
            <w:pPr>
              <w:rPr>
                <w:sz w:val="24"/>
                <w:szCs w:val="24"/>
                <w:lang w:val="en-US"/>
              </w:rPr>
            </w:pPr>
            <w:r w:rsidRPr="00A41362">
              <w:rPr>
                <w:sz w:val="24"/>
                <w:szCs w:val="24"/>
                <w:lang w:val="en-US"/>
              </w:rPr>
              <w:t>7.2.4.1.</w:t>
            </w:r>
            <w:r w:rsidRPr="00E878AA">
              <w:rPr>
                <w:sz w:val="24"/>
                <w:szCs w:val="24"/>
                <w:lang w:val="en-US"/>
              </w:rPr>
              <w:t xml:space="preserve"> </w:t>
            </w:r>
            <w:r w:rsidRPr="008D409E">
              <w:rPr>
                <w:sz w:val="24"/>
                <w:szCs w:val="24"/>
                <w:lang w:val="en-US"/>
              </w:rPr>
              <w:t>Programs of social support for students and teachers.</w:t>
            </w:r>
          </w:p>
          <w:p w:rsidR="00E878AA" w:rsidRPr="00A41362" w:rsidRDefault="00E878AA" w:rsidP="005B5D91">
            <w:pPr>
              <w:rPr>
                <w:sz w:val="24"/>
                <w:szCs w:val="24"/>
                <w:lang w:val="en-US"/>
              </w:rPr>
            </w:pPr>
          </w:p>
          <w:p w:rsidR="00E878AA" w:rsidRPr="00BD2BA0" w:rsidRDefault="00E878AA" w:rsidP="005B5D91">
            <w:pPr>
              <w:rPr>
                <w:sz w:val="24"/>
                <w:szCs w:val="24"/>
                <w:lang w:val="en-US"/>
              </w:rPr>
            </w:pPr>
            <w:r w:rsidRPr="005F1467">
              <w:rPr>
                <w:sz w:val="24"/>
                <w:szCs w:val="24"/>
                <w:lang w:val="en-US"/>
              </w:rPr>
              <w:t xml:space="preserve">7.3.1.1. </w:t>
            </w:r>
            <w:r w:rsidRPr="00BD2BA0">
              <w:rPr>
                <w:sz w:val="24"/>
                <w:szCs w:val="24"/>
                <w:lang w:val="en-US"/>
              </w:rPr>
              <w:t>Th</w:t>
            </w:r>
            <w:r>
              <w:rPr>
                <w:sz w:val="24"/>
                <w:szCs w:val="24"/>
                <w:lang w:val="en-US"/>
              </w:rPr>
              <w:t>e evaluation system of criteria</w:t>
            </w:r>
            <w:r w:rsidRPr="00BD2BA0">
              <w:rPr>
                <w:sz w:val="24"/>
                <w:szCs w:val="24"/>
                <w:lang w:val="en-US"/>
              </w:rPr>
              <w:t xml:space="preserve"> and parameters for individual student projects by </w:t>
            </w:r>
            <w:r w:rsidR="009F618E">
              <w:rPr>
                <w:sz w:val="24"/>
                <w:szCs w:val="24"/>
                <w:lang w:val="en-US"/>
              </w:rPr>
              <w:t>SSW</w:t>
            </w:r>
            <w:r w:rsidRPr="00BD2BA0">
              <w:rPr>
                <w:sz w:val="24"/>
                <w:szCs w:val="24"/>
                <w:lang w:val="en-US"/>
              </w:rPr>
              <w:t xml:space="preserve"> </w:t>
            </w:r>
            <w:r>
              <w:rPr>
                <w:sz w:val="24"/>
                <w:szCs w:val="24"/>
                <w:lang w:val="en-US"/>
              </w:rPr>
              <w:t>(</w:t>
            </w:r>
            <w:r w:rsidRPr="00A754DB">
              <w:rPr>
                <w:sz w:val="24"/>
                <w:szCs w:val="24"/>
                <w:lang w:val="en-US"/>
              </w:rPr>
              <w:t xml:space="preserve">Self-Regulatory </w:t>
            </w:r>
            <w:r w:rsidR="009F618E">
              <w:rPr>
                <w:sz w:val="24"/>
                <w:szCs w:val="24"/>
                <w:lang w:val="en-US"/>
              </w:rPr>
              <w:t>Student Work</w:t>
            </w:r>
            <w:r>
              <w:rPr>
                <w:sz w:val="24"/>
                <w:szCs w:val="24"/>
                <w:lang w:val="en-US"/>
              </w:rPr>
              <w:t xml:space="preserve">) </w:t>
            </w:r>
            <w:r w:rsidRPr="00BD2BA0">
              <w:rPr>
                <w:sz w:val="24"/>
                <w:szCs w:val="24"/>
                <w:lang w:val="en-US"/>
              </w:rPr>
              <w:t xml:space="preserve">under interim assessment. </w:t>
            </w:r>
          </w:p>
          <w:p w:rsidR="00E878AA" w:rsidRPr="00BD2BA0" w:rsidRDefault="00E878AA" w:rsidP="005B5D91">
            <w:pPr>
              <w:rPr>
                <w:sz w:val="24"/>
                <w:szCs w:val="24"/>
                <w:lang w:val="en-US"/>
              </w:rPr>
            </w:pPr>
          </w:p>
          <w:p w:rsidR="00E878AA" w:rsidRPr="00A41362" w:rsidRDefault="00E878AA" w:rsidP="005B5D91">
            <w:pPr>
              <w:rPr>
                <w:sz w:val="24"/>
                <w:szCs w:val="24"/>
                <w:lang w:val="en-US"/>
              </w:rPr>
            </w:pPr>
            <w:r w:rsidRPr="00A41362">
              <w:rPr>
                <w:sz w:val="24"/>
                <w:szCs w:val="24"/>
                <w:lang w:val="en-US"/>
              </w:rPr>
              <w:t>7.4.1.1.</w:t>
            </w:r>
            <w:r w:rsidRPr="00E878AA">
              <w:rPr>
                <w:sz w:val="24"/>
                <w:szCs w:val="24"/>
                <w:lang w:val="en-US"/>
              </w:rPr>
              <w:t xml:space="preserve"> </w:t>
            </w:r>
            <w:r w:rsidRPr="00C54473">
              <w:rPr>
                <w:sz w:val="24"/>
                <w:szCs w:val="24"/>
                <w:lang w:val="en-US"/>
              </w:rPr>
              <w:t xml:space="preserve">The number of administrative departments, faculties, </w:t>
            </w:r>
            <w:r w:rsidRPr="00C54473">
              <w:rPr>
                <w:sz w:val="24"/>
                <w:szCs w:val="24"/>
                <w:lang w:val="en-US"/>
              </w:rPr>
              <w:lastRenderedPageBreak/>
              <w:t>departments.</w:t>
            </w:r>
          </w:p>
          <w:p w:rsidR="00E878AA" w:rsidRDefault="00E878AA" w:rsidP="005B5D91">
            <w:pPr>
              <w:rPr>
                <w:sz w:val="24"/>
                <w:szCs w:val="24"/>
                <w:lang w:val="en-US"/>
              </w:rPr>
            </w:pPr>
          </w:p>
          <w:p w:rsidR="00E878AA" w:rsidRDefault="00E878AA" w:rsidP="005B5D91">
            <w:pPr>
              <w:rPr>
                <w:sz w:val="24"/>
                <w:szCs w:val="24"/>
                <w:lang w:val="en-US"/>
              </w:rPr>
            </w:pPr>
            <w:r w:rsidRPr="00A41362">
              <w:rPr>
                <w:sz w:val="24"/>
                <w:szCs w:val="24"/>
                <w:lang w:val="en-US"/>
              </w:rPr>
              <w:t>7.5.1.1.</w:t>
            </w:r>
            <w:r w:rsidRPr="00E878AA">
              <w:rPr>
                <w:sz w:val="24"/>
                <w:szCs w:val="24"/>
                <w:lang w:val="en-US"/>
              </w:rPr>
              <w:t xml:space="preserve"> </w:t>
            </w:r>
            <w:r w:rsidRPr="00A41362">
              <w:rPr>
                <w:sz w:val="24"/>
                <w:szCs w:val="24"/>
                <w:lang w:val="en-US"/>
              </w:rPr>
              <w:t xml:space="preserve">Comparative analysis on the results of the </w:t>
            </w:r>
            <w:r w:rsidRPr="003F0BFE">
              <w:rPr>
                <w:sz w:val="24"/>
                <w:szCs w:val="24"/>
                <w:lang w:val="en-US"/>
              </w:rPr>
              <w:t xml:space="preserve">academic </w:t>
            </w:r>
            <w:r w:rsidRPr="00A41362">
              <w:rPr>
                <w:sz w:val="24"/>
                <w:szCs w:val="24"/>
                <w:lang w:val="en-US"/>
              </w:rPr>
              <w:t>year</w:t>
            </w:r>
            <w:r>
              <w:rPr>
                <w:sz w:val="24"/>
                <w:szCs w:val="24"/>
                <w:lang w:val="en-US"/>
              </w:rPr>
              <w:t>.</w:t>
            </w:r>
          </w:p>
          <w:p w:rsidR="00E878AA" w:rsidRDefault="00E878AA" w:rsidP="005B5D91">
            <w:pPr>
              <w:rPr>
                <w:sz w:val="24"/>
                <w:szCs w:val="24"/>
                <w:lang w:val="en-US"/>
              </w:rPr>
            </w:pPr>
          </w:p>
          <w:p w:rsidR="00E878AA" w:rsidRDefault="00E878AA" w:rsidP="005B5D91">
            <w:pPr>
              <w:rPr>
                <w:sz w:val="24"/>
                <w:szCs w:val="24"/>
                <w:lang w:val="en-US"/>
              </w:rPr>
            </w:pPr>
            <w:r w:rsidRPr="00A41362">
              <w:rPr>
                <w:sz w:val="24"/>
                <w:szCs w:val="24"/>
                <w:lang w:val="en-US"/>
              </w:rPr>
              <w:t>7.5.1.2.</w:t>
            </w:r>
            <w:r w:rsidRPr="00E878AA">
              <w:rPr>
                <w:sz w:val="24"/>
                <w:szCs w:val="24"/>
                <w:lang w:val="en-US"/>
              </w:rPr>
              <w:t xml:space="preserve"> </w:t>
            </w:r>
            <w:r w:rsidRPr="003F0BFE">
              <w:rPr>
                <w:sz w:val="24"/>
                <w:szCs w:val="24"/>
                <w:lang w:val="en-US"/>
              </w:rPr>
              <w:t>Creation of innovative departments on the basis of a rating system of educational programs.</w:t>
            </w:r>
          </w:p>
          <w:p w:rsidR="00E878AA" w:rsidRDefault="00E878AA" w:rsidP="005B5D91">
            <w:pPr>
              <w:rPr>
                <w:sz w:val="24"/>
                <w:szCs w:val="24"/>
                <w:lang w:val="en-US"/>
              </w:rPr>
            </w:pPr>
          </w:p>
          <w:p w:rsidR="00E878AA" w:rsidRDefault="00E878AA" w:rsidP="005B5D91">
            <w:pPr>
              <w:rPr>
                <w:sz w:val="24"/>
                <w:szCs w:val="24"/>
                <w:lang w:val="en-US"/>
              </w:rPr>
            </w:pPr>
            <w:r w:rsidRPr="003F0BFE">
              <w:rPr>
                <w:sz w:val="24"/>
                <w:szCs w:val="24"/>
                <w:lang w:val="en-US"/>
              </w:rPr>
              <w:t xml:space="preserve">7.5.2.1. </w:t>
            </w:r>
            <w:r w:rsidRPr="004D1F20">
              <w:rPr>
                <w:sz w:val="24"/>
                <w:szCs w:val="24"/>
                <w:lang w:val="en-US"/>
              </w:rPr>
              <w:t>Practice of Rector's annual public reporting and evaluation of Rector's activities through KPI</w:t>
            </w:r>
            <w:r>
              <w:rPr>
                <w:sz w:val="24"/>
                <w:szCs w:val="24"/>
                <w:lang w:val="en-US"/>
              </w:rPr>
              <w:t xml:space="preserve"> (</w:t>
            </w:r>
            <w:r w:rsidRPr="00E878AA">
              <w:rPr>
                <w:sz w:val="24"/>
                <w:szCs w:val="24"/>
                <w:lang w:val="en-US"/>
              </w:rPr>
              <w:t>Key Performance Indicator</w:t>
            </w:r>
            <w:r>
              <w:rPr>
                <w:sz w:val="24"/>
                <w:szCs w:val="24"/>
                <w:lang w:val="en-US"/>
              </w:rPr>
              <w:t>)</w:t>
            </w:r>
            <w:r w:rsidRPr="004D1F20">
              <w:rPr>
                <w:sz w:val="24"/>
                <w:szCs w:val="24"/>
                <w:lang w:val="en-US"/>
              </w:rPr>
              <w:t>.</w:t>
            </w:r>
          </w:p>
          <w:p w:rsidR="00E878AA" w:rsidRDefault="00E878AA" w:rsidP="005B5D91">
            <w:pPr>
              <w:rPr>
                <w:sz w:val="24"/>
                <w:szCs w:val="24"/>
                <w:lang w:val="en-US"/>
              </w:rPr>
            </w:pPr>
          </w:p>
          <w:p w:rsidR="00E878AA" w:rsidRDefault="00E878AA" w:rsidP="005B5D91">
            <w:pPr>
              <w:rPr>
                <w:sz w:val="24"/>
                <w:szCs w:val="24"/>
                <w:lang w:val="en-US"/>
              </w:rPr>
            </w:pPr>
          </w:p>
          <w:p w:rsidR="00E878AA" w:rsidRDefault="00E878AA" w:rsidP="005B5D91">
            <w:pPr>
              <w:rPr>
                <w:sz w:val="24"/>
                <w:szCs w:val="24"/>
                <w:lang w:val="en-US"/>
              </w:rPr>
            </w:pPr>
          </w:p>
          <w:p w:rsidR="00E878AA" w:rsidRPr="00540821" w:rsidRDefault="00E878AA" w:rsidP="005B5D91">
            <w:pPr>
              <w:rPr>
                <w:sz w:val="24"/>
                <w:szCs w:val="24"/>
                <w:lang w:val="en-US"/>
              </w:rPr>
            </w:pPr>
          </w:p>
          <w:p w:rsidR="00E878AA" w:rsidRDefault="00E878AA" w:rsidP="005B5D91">
            <w:pPr>
              <w:rPr>
                <w:sz w:val="24"/>
                <w:szCs w:val="24"/>
                <w:lang w:val="en-US"/>
              </w:rPr>
            </w:pPr>
            <w:r w:rsidRPr="005F1467">
              <w:rPr>
                <w:sz w:val="24"/>
                <w:szCs w:val="24"/>
                <w:lang w:val="en-US"/>
              </w:rPr>
              <w:t xml:space="preserve">7.5.4.1. </w:t>
            </w:r>
            <w:r w:rsidRPr="004D1F20">
              <w:rPr>
                <w:sz w:val="24"/>
                <w:szCs w:val="24"/>
                <w:lang w:val="en-US"/>
              </w:rPr>
              <w:t xml:space="preserve">Annual assessment by BSC </w:t>
            </w:r>
            <w:r>
              <w:rPr>
                <w:sz w:val="24"/>
                <w:szCs w:val="24"/>
                <w:lang w:val="en-US"/>
              </w:rPr>
              <w:t>(</w:t>
            </w:r>
            <w:r w:rsidRPr="00A754DB">
              <w:rPr>
                <w:sz w:val="24"/>
                <w:szCs w:val="24"/>
                <w:lang w:val="en-US"/>
              </w:rPr>
              <w:t>The Balanced Scorecard</w:t>
            </w:r>
            <w:r>
              <w:rPr>
                <w:sz w:val="24"/>
                <w:szCs w:val="24"/>
                <w:lang w:val="en-US"/>
              </w:rPr>
              <w:t xml:space="preserve">) </w:t>
            </w:r>
            <w:r w:rsidRPr="004D1F20">
              <w:rPr>
                <w:sz w:val="24"/>
                <w:szCs w:val="24"/>
                <w:lang w:val="en-US"/>
              </w:rPr>
              <w:t>and KPI</w:t>
            </w:r>
            <w:r>
              <w:rPr>
                <w:sz w:val="24"/>
                <w:szCs w:val="24"/>
                <w:lang w:val="en-US"/>
              </w:rPr>
              <w:t xml:space="preserve"> (</w:t>
            </w:r>
            <w:r w:rsidRPr="00E878AA">
              <w:rPr>
                <w:sz w:val="24"/>
                <w:szCs w:val="24"/>
                <w:lang w:val="en-US"/>
              </w:rPr>
              <w:t>Key Performance Indicator</w:t>
            </w:r>
            <w:r>
              <w:rPr>
                <w:sz w:val="24"/>
                <w:szCs w:val="24"/>
                <w:lang w:val="en-US"/>
              </w:rPr>
              <w:t>)</w:t>
            </w:r>
            <w:r w:rsidRPr="004D1F20">
              <w:rPr>
                <w:sz w:val="24"/>
                <w:szCs w:val="24"/>
                <w:lang w:val="en-US"/>
              </w:rPr>
              <w:t xml:space="preserve"> systems.</w:t>
            </w:r>
          </w:p>
          <w:p w:rsidR="00E878AA" w:rsidRDefault="00E878AA" w:rsidP="005B5D91">
            <w:pPr>
              <w:rPr>
                <w:sz w:val="24"/>
                <w:szCs w:val="24"/>
                <w:lang w:val="en-US"/>
              </w:rPr>
            </w:pPr>
          </w:p>
          <w:p w:rsidR="00E878AA" w:rsidRPr="004D1F20" w:rsidRDefault="00E878AA" w:rsidP="005B5D91">
            <w:pPr>
              <w:rPr>
                <w:sz w:val="24"/>
                <w:szCs w:val="24"/>
                <w:lang w:val="en-US"/>
              </w:rPr>
            </w:pPr>
            <w:r w:rsidRPr="00540821">
              <w:rPr>
                <w:sz w:val="24"/>
                <w:szCs w:val="24"/>
                <w:lang w:val="en-US"/>
              </w:rPr>
              <w:t xml:space="preserve">7.5.5.1. </w:t>
            </w:r>
            <w:r w:rsidRPr="004D1F20">
              <w:rPr>
                <w:sz w:val="24"/>
                <w:szCs w:val="24"/>
                <w:lang w:val="en-US"/>
              </w:rPr>
              <w:t>The annual rating system of educational programs.</w:t>
            </w:r>
          </w:p>
          <w:p w:rsidR="00E878AA" w:rsidRPr="004D1F20" w:rsidRDefault="00E878AA" w:rsidP="005B5D91">
            <w:pPr>
              <w:rPr>
                <w:sz w:val="24"/>
                <w:szCs w:val="24"/>
                <w:lang w:val="en-US"/>
              </w:rPr>
            </w:pPr>
          </w:p>
          <w:p w:rsidR="00E878AA" w:rsidRDefault="00E878AA" w:rsidP="005B5D91">
            <w:pPr>
              <w:rPr>
                <w:sz w:val="24"/>
                <w:szCs w:val="24"/>
                <w:lang w:val="en-US"/>
              </w:rPr>
            </w:pPr>
          </w:p>
          <w:p w:rsidR="00E878AA" w:rsidRDefault="00E878AA" w:rsidP="005B5D91">
            <w:pPr>
              <w:rPr>
                <w:sz w:val="24"/>
                <w:szCs w:val="24"/>
                <w:lang w:val="en-US"/>
              </w:rPr>
            </w:pPr>
          </w:p>
          <w:p w:rsidR="00E878AA" w:rsidRDefault="00E878AA" w:rsidP="005B5D91">
            <w:pPr>
              <w:rPr>
                <w:sz w:val="24"/>
                <w:szCs w:val="24"/>
                <w:lang w:val="en-US"/>
              </w:rPr>
            </w:pPr>
          </w:p>
          <w:p w:rsidR="00E878AA" w:rsidRDefault="00E878AA" w:rsidP="005B5D91">
            <w:pPr>
              <w:rPr>
                <w:sz w:val="24"/>
                <w:szCs w:val="24"/>
                <w:lang w:val="en-US"/>
              </w:rPr>
            </w:pPr>
          </w:p>
          <w:p w:rsidR="00E878AA" w:rsidRPr="004D1F20" w:rsidRDefault="00E878AA" w:rsidP="005B5D91">
            <w:pPr>
              <w:rPr>
                <w:sz w:val="24"/>
                <w:szCs w:val="24"/>
                <w:lang w:val="en-US"/>
              </w:rPr>
            </w:pPr>
          </w:p>
          <w:p w:rsidR="00E878AA" w:rsidRPr="00540821" w:rsidRDefault="00E878AA" w:rsidP="005B5D91">
            <w:pPr>
              <w:rPr>
                <w:sz w:val="24"/>
                <w:szCs w:val="24"/>
                <w:lang w:val="en-US"/>
              </w:rPr>
            </w:pPr>
            <w:r w:rsidRPr="0010392B">
              <w:rPr>
                <w:sz w:val="24"/>
                <w:szCs w:val="24"/>
                <w:lang w:val="en-US"/>
              </w:rPr>
              <w:t xml:space="preserve">7.6.1.1. The implementation of this </w:t>
            </w:r>
            <w:r w:rsidRPr="00494AF7">
              <w:rPr>
                <w:sz w:val="24"/>
                <w:szCs w:val="24"/>
                <w:lang w:val="en-US"/>
              </w:rPr>
              <w:t>TCP (Targeted Control Program),</w:t>
            </w:r>
            <w:r w:rsidRPr="0010392B">
              <w:rPr>
                <w:sz w:val="24"/>
                <w:szCs w:val="24"/>
                <w:lang w:val="en-US"/>
              </w:rPr>
              <w:t xml:space="preserve"> approved at a meeting of the </w:t>
            </w:r>
            <w:r w:rsidR="0010392B" w:rsidRPr="0010392B">
              <w:rPr>
                <w:sz w:val="24"/>
                <w:szCs w:val="24"/>
                <w:lang w:val="en-US"/>
              </w:rPr>
              <w:t xml:space="preserve">SC (Scientific Council) </w:t>
            </w:r>
            <w:r w:rsidRPr="0010392B">
              <w:rPr>
                <w:sz w:val="24"/>
                <w:szCs w:val="24"/>
                <w:lang w:val="en-US"/>
              </w:rPr>
              <w:t xml:space="preserve">September 22, 2015, </w:t>
            </w:r>
            <w:r w:rsidR="0010392B" w:rsidRPr="0010392B">
              <w:rPr>
                <w:sz w:val="24"/>
                <w:szCs w:val="24"/>
                <w:lang w:val="en-US"/>
              </w:rPr>
              <w:t xml:space="preserve">protocol </w:t>
            </w:r>
            <w:r w:rsidRPr="0010392B">
              <w:rPr>
                <w:sz w:val="24"/>
                <w:szCs w:val="24"/>
                <w:lang w:val="en-US"/>
              </w:rPr>
              <w:t>№2.</w:t>
            </w:r>
          </w:p>
          <w:p w:rsidR="00E878AA" w:rsidRPr="00540821" w:rsidRDefault="00E878AA" w:rsidP="005B5D91">
            <w:pPr>
              <w:rPr>
                <w:sz w:val="24"/>
                <w:szCs w:val="24"/>
                <w:lang w:val="en-US"/>
              </w:rPr>
            </w:pPr>
          </w:p>
          <w:p w:rsidR="00E878AA" w:rsidRPr="00540821" w:rsidRDefault="00E878AA" w:rsidP="005B5D91">
            <w:pPr>
              <w:rPr>
                <w:sz w:val="24"/>
                <w:szCs w:val="24"/>
                <w:lang w:val="en-US"/>
              </w:rPr>
            </w:pPr>
          </w:p>
          <w:p w:rsidR="00E878AA" w:rsidRPr="00540821" w:rsidRDefault="00E878AA" w:rsidP="005B5D91">
            <w:pPr>
              <w:rPr>
                <w:sz w:val="24"/>
                <w:szCs w:val="24"/>
                <w:lang w:val="en-US"/>
              </w:rPr>
            </w:pPr>
            <w:r w:rsidRPr="00540821">
              <w:rPr>
                <w:sz w:val="24"/>
                <w:szCs w:val="24"/>
                <w:lang w:val="en-US"/>
              </w:rPr>
              <w:t>7.7.1.1.</w:t>
            </w:r>
            <w:r w:rsidRPr="00E878AA">
              <w:rPr>
                <w:sz w:val="24"/>
                <w:szCs w:val="24"/>
                <w:lang w:val="en-US"/>
              </w:rPr>
              <w:t xml:space="preserve"> </w:t>
            </w:r>
            <w:r w:rsidRPr="0053334C">
              <w:rPr>
                <w:sz w:val="24"/>
                <w:szCs w:val="24"/>
                <w:lang w:val="en-US"/>
              </w:rPr>
              <w:t xml:space="preserve">The realization of this Plan, approved at the meeting of the </w:t>
            </w:r>
            <w:r>
              <w:rPr>
                <w:sz w:val="24"/>
                <w:szCs w:val="24"/>
                <w:lang w:val="en-US"/>
              </w:rPr>
              <w:t>SC</w:t>
            </w:r>
            <w:r w:rsidRPr="0053334C">
              <w:rPr>
                <w:sz w:val="24"/>
                <w:szCs w:val="24"/>
                <w:lang w:val="en-US"/>
              </w:rPr>
              <w:t xml:space="preserve"> (</w:t>
            </w:r>
            <w:r>
              <w:rPr>
                <w:sz w:val="24"/>
                <w:szCs w:val="24"/>
                <w:lang w:val="en-US"/>
              </w:rPr>
              <w:t>Scientific</w:t>
            </w:r>
            <w:r w:rsidRPr="00C94990">
              <w:rPr>
                <w:sz w:val="24"/>
                <w:szCs w:val="24"/>
                <w:lang w:val="en-US"/>
              </w:rPr>
              <w:t xml:space="preserve"> Council</w:t>
            </w:r>
            <w:r w:rsidRPr="0053334C">
              <w:rPr>
                <w:sz w:val="24"/>
                <w:szCs w:val="24"/>
                <w:lang w:val="en-US"/>
              </w:rPr>
              <w:t>) March 25, 2016, protocol №8.</w:t>
            </w:r>
          </w:p>
        </w:tc>
        <w:tc>
          <w:tcPr>
            <w:tcW w:w="2551" w:type="dxa"/>
            <w:tcBorders>
              <w:top w:val="single" w:sz="4" w:space="0" w:color="auto"/>
              <w:left w:val="single" w:sz="4" w:space="0" w:color="auto"/>
              <w:bottom w:val="single" w:sz="4" w:space="0" w:color="auto"/>
              <w:right w:val="single" w:sz="4" w:space="0" w:color="auto"/>
            </w:tcBorders>
          </w:tcPr>
          <w:p w:rsidR="00E878AA" w:rsidRPr="000A5F03" w:rsidRDefault="00372DE7" w:rsidP="000A5F03">
            <w:pPr>
              <w:jc w:val="both"/>
              <w:rPr>
                <w:sz w:val="24"/>
                <w:szCs w:val="24"/>
                <w:lang w:val="en-US"/>
              </w:rPr>
            </w:pPr>
            <w:r w:rsidRPr="000A5F03">
              <w:rPr>
                <w:sz w:val="24"/>
                <w:szCs w:val="24"/>
                <w:lang w:val="en-US"/>
              </w:rPr>
              <w:lastRenderedPageBreak/>
              <w:t>Department of strategic development and monitoring</w:t>
            </w:r>
            <w:r w:rsidR="00E878AA" w:rsidRPr="000A5F03">
              <w:rPr>
                <w:sz w:val="24"/>
                <w:szCs w:val="24"/>
                <w:lang w:val="en-US"/>
              </w:rPr>
              <w:t xml:space="preserve">, </w:t>
            </w:r>
            <w:r w:rsidRPr="000A5F03">
              <w:rPr>
                <w:sz w:val="24"/>
                <w:szCs w:val="24"/>
                <w:lang w:val="en-US"/>
              </w:rPr>
              <w:t>Financial-economic department</w:t>
            </w:r>
            <w:r w:rsidR="00E878AA" w:rsidRPr="000A5F03">
              <w:rPr>
                <w:sz w:val="24"/>
                <w:szCs w:val="24"/>
                <w:lang w:val="en-US"/>
              </w:rPr>
              <w:t xml:space="preserve">, </w:t>
            </w:r>
            <w:r w:rsidR="000A5F03" w:rsidRPr="000A5F03">
              <w:rPr>
                <w:sz w:val="24"/>
                <w:szCs w:val="24"/>
                <w:lang w:val="en-US"/>
              </w:rPr>
              <w:t>Informatization management department</w:t>
            </w:r>
            <w:r w:rsidR="00E878AA" w:rsidRPr="000A5F03">
              <w:rPr>
                <w:sz w:val="24"/>
                <w:szCs w:val="24"/>
                <w:lang w:val="en-US"/>
              </w:rPr>
              <w:t>, Adm</w:t>
            </w:r>
            <w:r w:rsidR="000A5F03" w:rsidRPr="000A5F03">
              <w:rPr>
                <w:sz w:val="24"/>
                <w:szCs w:val="24"/>
                <w:lang w:val="en-US"/>
              </w:rPr>
              <w:t>inistrative-</w:t>
            </w:r>
            <w:r w:rsidR="00E878AA" w:rsidRPr="000A5F03">
              <w:rPr>
                <w:sz w:val="24"/>
                <w:szCs w:val="24"/>
                <w:lang w:val="en-US"/>
              </w:rPr>
              <w:t xml:space="preserve">Economic </w:t>
            </w:r>
            <w:r w:rsidR="000A5F03" w:rsidRPr="000A5F03">
              <w:rPr>
                <w:sz w:val="24"/>
                <w:szCs w:val="24"/>
                <w:lang w:val="en-US"/>
              </w:rPr>
              <w:t>section</w:t>
            </w:r>
            <w:r w:rsidR="00E878AA" w:rsidRPr="000A5F03">
              <w:rPr>
                <w:sz w:val="24"/>
                <w:szCs w:val="24"/>
                <w:lang w:val="en-US"/>
              </w:rPr>
              <w:t xml:space="preserve">. </w:t>
            </w:r>
          </w:p>
        </w:tc>
      </w:tr>
    </w:tbl>
    <w:p w:rsidR="009F6A7C" w:rsidRDefault="009F6A7C" w:rsidP="008A2F99">
      <w:pPr>
        <w:rPr>
          <w:sz w:val="24"/>
          <w:szCs w:val="24"/>
          <w:lang w:val="en-US"/>
        </w:rPr>
      </w:pPr>
    </w:p>
    <w:p w:rsidR="006C7EFB" w:rsidRDefault="006C7EFB" w:rsidP="006C7EFB">
      <w:pPr>
        <w:ind w:firstLine="454"/>
        <w:rPr>
          <w:sz w:val="24"/>
          <w:szCs w:val="24"/>
          <w:lang w:val="en-US"/>
        </w:rPr>
      </w:pPr>
    </w:p>
    <w:p w:rsidR="006C7EFB" w:rsidRDefault="006C7EFB" w:rsidP="006C7EFB">
      <w:pPr>
        <w:ind w:firstLine="454"/>
        <w:rPr>
          <w:sz w:val="24"/>
          <w:szCs w:val="24"/>
          <w:lang w:val="en-US"/>
        </w:rPr>
      </w:pPr>
    </w:p>
    <w:p w:rsidR="006C7EFB" w:rsidRPr="00513ADF" w:rsidRDefault="006C7EFB" w:rsidP="006C7EFB">
      <w:pPr>
        <w:ind w:firstLine="454"/>
        <w:rPr>
          <w:sz w:val="24"/>
          <w:szCs w:val="24"/>
          <w:lang w:val="en-US"/>
        </w:rPr>
      </w:pPr>
      <w:r w:rsidRPr="00C36C7D">
        <w:rPr>
          <w:sz w:val="24"/>
          <w:szCs w:val="24"/>
          <w:lang w:val="en-US"/>
        </w:rPr>
        <w:t>Rector of the Kazakh Ablai khan University of International Relations and World Languages</w:t>
      </w:r>
      <w:r>
        <w:rPr>
          <w:sz w:val="24"/>
          <w:szCs w:val="24"/>
          <w:lang w:val="en-US"/>
        </w:rPr>
        <w:tab/>
      </w:r>
      <w:r>
        <w:rPr>
          <w:sz w:val="24"/>
          <w:szCs w:val="24"/>
          <w:lang w:val="en-US"/>
        </w:rPr>
        <w:tab/>
        <w:t xml:space="preserve"> S.S. Kunanbayeva </w:t>
      </w:r>
    </w:p>
    <w:p w:rsidR="006C7EFB" w:rsidRDefault="006C7EFB" w:rsidP="008A2F99">
      <w:pPr>
        <w:rPr>
          <w:sz w:val="24"/>
          <w:szCs w:val="24"/>
          <w:lang w:val="en-US"/>
        </w:rPr>
      </w:pPr>
    </w:p>
    <w:p w:rsidR="004329B9" w:rsidRPr="00E51652" w:rsidRDefault="004329B9" w:rsidP="008A2F99">
      <w:pPr>
        <w:rPr>
          <w:sz w:val="24"/>
          <w:szCs w:val="24"/>
          <w:lang w:val="en-US"/>
        </w:rPr>
      </w:pPr>
    </w:p>
    <w:sectPr w:rsidR="004329B9" w:rsidRPr="00E51652" w:rsidSect="009A3622">
      <w:footerReference w:type="default" r:id="rId9"/>
      <w:pgSz w:w="16838" w:h="11906" w:orient="landscape"/>
      <w:pgMar w:top="850" w:right="1134" w:bottom="1135" w:left="1134" w:header="708" w:footer="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87F" w:rsidRDefault="0029087F" w:rsidP="007B610B">
      <w:r>
        <w:separator/>
      </w:r>
    </w:p>
  </w:endnote>
  <w:endnote w:type="continuationSeparator" w:id="1">
    <w:p w:rsidR="0029087F" w:rsidRDefault="0029087F" w:rsidP="007B6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576006"/>
      <w:docPartObj>
        <w:docPartGallery w:val="Page Numbers (Bottom of Page)"/>
        <w:docPartUnique/>
      </w:docPartObj>
    </w:sdtPr>
    <w:sdtContent>
      <w:p w:rsidR="002847D9" w:rsidRDefault="001E0187">
        <w:pPr>
          <w:pStyle w:val="af"/>
          <w:jc w:val="center"/>
        </w:pPr>
        <w:r w:rsidRPr="001A7143">
          <w:rPr>
            <w:sz w:val="22"/>
          </w:rPr>
          <w:fldChar w:fldCharType="begin"/>
        </w:r>
        <w:r w:rsidR="002847D9" w:rsidRPr="001A7143">
          <w:rPr>
            <w:sz w:val="22"/>
          </w:rPr>
          <w:instrText xml:space="preserve"> PAGE   \* MERGEFORMAT </w:instrText>
        </w:r>
        <w:r w:rsidRPr="001A7143">
          <w:rPr>
            <w:sz w:val="22"/>
          </w:rPr>
          <w:fldChar w:fldCharType="separate"/>
        </w:r>
        <w:r w:rsidR="00293420">
          <w:rPr>
            <w:noProof/>
            <w:sz w:val="22"/>
          </w:rPr>
          <w:t>25</w:t>
        </w:r>
        <w:r w:rsidRPr="001A7143">
          <w:rPr>
            <w:sz w:val="22"/>
          </w:rPr>
          <w:fldChar w:fldCharType="end"/>
        </w:r>
      </w:p>
    </w:sdtContent>
  </w:sdt>
  <w:p w:rsidR="002847D9" w:rsidRDefault="002847D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87F" w:rsidRDefault="0029087F" w:rsidP="007B610B">
      <w:r>
        <w:separator/>
      </w:r>
    </w:p>
  </w:footnote>
  <w:footnote w:type="continuationSeparator" w:id="1">
    <w:p w:rsidR="0029087F" w:rsidRDefault="0029087F" w:rsidP="007B6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A4A26"/>
    <w:multiLevelType w:val="multilevel"/>
    <w:tmpl w:val="C74EB6F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E9A41DC"/>
    <w:multiLevelType w:val="multilevel"/>
    <w:tmpl w:val="A6F0D41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Times New Roman" w:hAnsi="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14344B8"/>
    <w:multiLevelType w:val="hybridMultilevel"/>
    <w:tmpl w:val="35D0F510"/>
    <w:lvl w:ilvl="0" w:tplc="0E9CDCB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931F13"/>
    <w:multiLevelType w:val="hybridMultilevel"/>
    <w:tmpl w:val="B492DAA6"/>
    <w:lvl w:ilvl="0" w:tplc="87E4D98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BB535F"/>
    <w:multiLevelType w:val="hybridMultilevel"/>
    <w:tmpl w:val="AFB09644"/>
    <w:lvl w:ilvl="0" w:tplc="0E9CDC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B610B"/>
    <w:rsid w:val="000211C9"/>
    <w:rsid w:val="00024D25"/>
    <w:rsid w:val="0002761C"/>
    <w:rsid w:val="00053DF8"/>
    <w:rsid w:val="00071BBE"/>
    <w:rsid w:val="00072568"/>
    <w:rsid w:val="0007586F"/>
    <w:rsid w:val="00077070"/>
    <w:rsid w:val="0008220A"/>
    <w:rsid w:val="00083670"/>
    <w:rsid w:val="00096D7B"/>
    <w:rsid w:val="000A5F03"/>
    <w:rsid w:val="000B5E8D"/>
    <w:rsid w:val="000B6B84"/>
    <w:rsid w:val="000C13FB"/>
    <w:rsid w:val="000C77DB"/>
    <w:rsid w:val="0010392B"/>
    <w:rsid w:val="00105F25"/>
    <w:rsid w:val="00112E5D"/>
    <w:rsid w:val="00143E39"/>
    <w:rsid w:val="001504DA"/>
    <w:rsid w:val="001532CD"/>
    <w:rsid w:val="001858EA"/>
    <w:rsid w:val="0019639A"/>
    <w:rsid w:val="001A36EE"/>
    <w:rsid w:val="001A7143"/>
    <w:rsid w:val="001C3FBB"/>
    <w:rsid w:val="001E0187"/>
    <w:rsid w:val="00236FD9"/>
    <w:rsid w:val="002475D8"/>
    <w:rsid w:val="00252E13"/>
    <w:rsid w:val="00266ED2"/>
    <w:rsid w:val="00272B54"/>
    <w:rsid w:val="0027401B"/>
    <w:rsid w:val="002847D9"/>
    <w:rsid w:val="0029087F"/>
    <w:rsid w:val="002925DF"/>
    <w:rsid w:val="00293420"/>
    <w:rsid w:val="002A579D"/>
    <w:rsid w:val="002B2D1B"/>
    <w:rsid w:val="002E24F0"/>
    <w:rsid w:val="002E25B1"/>
    <w:rsid w:val="002E4515"/>
    <w:rsid w:val="002E5B51"/>
    <w:rsid w:val="002E6D49"/>
    <w:rsid w:val="003042D1"/>
    <w:rsid w:val="0031360A"/>
    <w:rsid w:val="003313BE"/>
    <w:rsid w:val="00343EB9"/>
    <w:rsid w:val="00372DE7"/>
    <w:rsid w:val="003962F6"/>
    <w:rsid w:val="0039736F"/>
    <w:rsid w:val="003A371F"/>
    <w:rsid w:val="003B07BC"/>
    <w:rsid w:val="003C0288"/>
    <w:rsid w:val="003D2B29"/>
    <w:rsid w:val="003D3817"/>
    <w:rsid w:val="003E5EDF"/>
    <w:rsid w:val="003F64C4"/>
    <w:rsid w:val="00407B8C"/>
    <w:rsid w:val="004103A1"/>
    <w:rsid w:val="00411488"/>
    <w:rsid w:val="00415313"/>
    <w:rsid w:val="00416D53"/>
    <w:rsid w:val="004225D6"/>
    <w:rsid w:val="004233F5"/>
    <w:rsid w:val="00425E75"/>
    <w:rsid w:val="004329B9"/>
    <w:rsid w:val="00443CF3"/>
    <w:rsid w:val="00456839"/>
    <w:rsid w:val="004623DC"/>
    <w:rsid w:val="00462D02"/>
    <w:rsid w:val="00482258"/>
    <w:rsid w:val="00494AF7"/>
    <w:rsid w:val="00496A9E"/>
    <w:rsid w:val="004A3BD6"/>
    <w:rsid w:val="004B15B8"/>
    <w:rsid w:val="004C685D"/>
    <w:rsid w:val="004D4F56"/>
    <w:rsid w:val="004E1B44"/>
    <w:rsid w:val="004E5FB2"/>
    <w:rsid w:val="005034CF"/>
    <w:rsid w:val="00511C9E"/>
    <w:rsid w:val="00543DDB"/>
    <w:rsid w:val="00554C93"/>
    <w:rsid w:val="005631AA"/>
    <w:rsid w:val="00572929"/>
    <w:rsid w:val="00574B71"/>
    <w:rsid w:val="00577D5D"/>
    <w:rsid w:val="005A79A3"/>
    <w:rsid w:val="005C378A"/>
    <w:rsid w:val="005E2457"/>
    <w:rsid w:val="00612FB0"/>
    <w:rsid w:val="006308C0"/>
    <w:rsid w:val="00633418"/>
    <w:rsid w:val="00634FC7"/>
    <w:rsid w:val="00643D62"/>
    <w:rsid w:val="00650916"/>
    <w:rsid w:val="00657E9F"/>
    <w:rsid w:val="0066130D"/>
    <w:rsid w:val="00671FF5"/>
    <w:rsid w:val="006A1992"/>
    <w:rsid w:val="006A39E5"/>
    <w:rsid w:val="006C7EFB"/>
    <w:rsid w:val="006D1F41"/>
    <w:rsid w:val="006E138E"/>
    <w:rsid w:val="00702714"/>
    <w:rsid w:val="00716A74"/>
    <w:rsid w:val="00716BF1"/>
    <w:rsid w:val="007247D3"/>
    <w:rsid w:val="00732D16"/>
    <w:rsid w:val="00734A62"/>
    <w:rsid w:val="0075400C"/>
    <w:rsid w:val="00763386"/>
    <w:rsid w:val="00771E32"/>
    <w:rsid w:val="00780E80"/>
    <w:rsid w:val="007814F9"/>
    <w:rsid w:val="007863CB"/>
    <w:rsid w:val="00792F00"/>
    <w:rsid w:val="00793D8C"/>
    <w:rsid w:val="007A1C9F"/>
    <w:rsid w:val="007A6871"/>
    <w:rsid w:val="007B610B"/>
    <w:rsid w:val="007C16CC"/>
    <w:rsid w:val="007C49C1"/>
    <w:rsid w:val="007D28CC"/>
    <w:rsid w:val="007D69E3"/>
    <w:rsid w:val="007D6BC6"/>
    <w:rsid w:val="007F46CD"/>
    <w:rsid w:val="00826042"/>
    <w:rsid w:val="00855133"/>
    <w:rsid w:val="0086558E"/>
    <w:rsid w:val="008670DB"/>
    <w:rsid w:val="008840C6"/>
    <w:rsid w:val="00886E67"/>
    <w:rsid w:val="00896001"/>
    <w:rsid w:val="008A2F99"/>
    <w:rsid w:val="008C7897"/>
    <w:rsid w:val="008F15A5"/>
    <w:rsid w:val="008F1706"/>
    <w:rsid w:val="0090761D"/>
    <w:rsid w:val="00917DAE"/>
    <w:rsid w:val="0095378E"/>
    <w:rsid w:val="00967B59"/>
    <w:rsid w:val="0099525C"/>
    <w:rsid w:val="00995E08"/>
    <w:rsid w:val="009A3622"/>
    <w:rsid w:val="009B238E"/>
    <w:rsid w:val="009C5DAB"/>
    <w:rsid w:val="009D0B28"/>
    <w:rsid w:val="009D205A"/>
    <w:rsid w:val="009D2ED1"/>
    <w:rsid w:val="009D41DE"/>
    <w:rsid w:val="009E1016"/>
    <w:rsid w:val="009F57E1"/>
    <w:rsid w:val="009F618E"/>
    <w:rsid w:val="009F6A7C"/>
    <w:rsid w:val="00A03426"/>
    <w:rsid w:val="00A0725D"/>
    <w:rsid w:val="00A13C59"/>
    <w:rsid w:val="00A17DD2"/>
    <w:rsid w:val="00A258DC"/>
    <w:rsid w:val="00A548E1"/>
    <w:rsid w:val="00A601D7"/>
    <w:rsid w:val="00A73C36"/>
    <w:rsid w:val="00A85701"/>
    <w:rsid w:val="00AA45FA"/>
    <w:rsid w:val="00AB007F"/>
    <w:rsid w:val="00AC1A9C"/>
    <w:rsid w:val="00AC2CEB"/>
    <w:rsid w:val="00AD597E"/>
    <w:rsid w:val="00AE1A9B"/>
    <w:rsid w:val="00AE3CB2"/>
    <w:rsid w:val="00AF09BA"/>
    <w:rsid w:val="00AF430B"/>
    <w:rsid w:val="00B14CB8"/>
    <w:rsid w:val="00B3051A"/>
    <w:rsid w:val="00B343C7"/>
    <w:rsid w:val="00B362CD"/>
    <w:rsid w:val="00B90E9C"/>
    <w:rsid w:val="00BB1B0F"/>
    <w:rsid w:val="00BC50D8"/>
    <w:rsid w:val="00BD03A2"/>
    <w:rsid w:val="00BD4840"/>
    <w:rsid w:val="00BF7BBF"/>
    <w:rsid w:val="00C01459"/>
    <w:rsid w:val="00C01C87"/>
    <w:rsid w:val="00C06711"/>
    <w:rsid w:val="00C10B0D"/>
    <w:rsid w:val="00C170E3"/>
    <w:rsid w:val="00C255E3"/>
    <w:rsid w:val="00C340E0"/>
    <w:rsid w:val="00C341ED"/>
    <w:rsid w:val="00C54E5C"/>
    <w:rsid w:val="00C5640E"/>
    <w:rsid w:val="00C564C5"/>
    <w:rsid w:val="00C66880"/>
    <w:rsid w:val="00C80855"/>
    <w:rsid w:val="00C82E90"/>
    <w:rsid w:val="00C94990"/>
    <w:rsid w:val="00CB0012"/>
    <w:rsid w:val="00CC177E"/>
    <w:rsid w:val="00CC1C9A"/>
    <w:rsid w:val="00CE2BDF"/>
    <w:rsid w:val="00CE53AD"/>
    <w:rsid w:val="00CF53FE"/>
    <w:rsid w:val="00D14717"/>
    <w:rsid w:val="00D16537"/>
    <w:rsid w:val="00D543BE"/>
    <w:rsid w:val="00D556AC"/>
    <w:rsid w:val="00D7289C"/>
    <w:rsid w:val="00D97002"/>
    <w:rsid w:val="00DA0330"/>
    <w:rsid w:val="00DA65CA"/>
    <w:rsid w:val="00DC0AB9"/>
    <w:rsid w:val="00DC35BA"/>
    <w:rsid w:val="00DC44F4"/>
    <w:rsid w:val="00DC5935"/>
    <w:rsid w:val="00DC76C2"/>
    <w:rsid w:val="00DD496B"/>
    <w:rsid w:val="00DE41BD"/>
    <w:rsid w:val="00E04D77"/>
    <w:rsid w:val="00E15C82"/>
    <w:rsid w:val="00E219BC"/>
    <w:rsid w:val="00E2635C"/>
    <w:rsid w:val="00E51652"/>
    <w:rsid w:val="00E60F39"/>
    <w:rsid w:val="00E62EDA"/>
    <w:rsid w:val="00E64161"/>
    <w:rsid w:val="00E878AA"/>
    <w:rsid w:val="00EA51EE"/>
    <w:rsid w:val="00EB33FB"/>
    <w:rsid w:val="00ED43C5"/>
    <w:rsid w:val="00EE159F"/>
    <w:rsid w:val="00EE4D92"/>
    <w:rsid w:val="00F003C5"/>
    <w:rsid w:val="00F01C05"/>
    <w:rsid w:val="00F03F3A"/>
    <w:rsid w:val="00F121CC"/>
    <w:rsid w:val="00F1237E"/>
    <w:rsid w:val="00F13E02"/>
    <w:rsid w:val="00F16CF3"/>
    <w:rsid w:val="00F17595"/>
    <w:rsid w:val="00F220EE"/>
    <w:rsid w:val="00F439D7"/>
    <w:rsid w:val="00F47163"/>
    <w:rsid w:val="00F515E9"/>
    <w:rsid w:val="00F53687"/>
    <w:rsid w:val="00F53AE7"/>
    <w:rsid w:val="00F77553"/>
    <w:rsid w:val="00F83E79"/>
    <w:rsid w:val="00F9742F"/>
    <w:rsid w:val="00F9748A"/>
    <w:rsid w:val="00FA1FB5"/>
    <w:rsid w:val="00FB42AE"/>
    <w:rsid w:val="00FB754F"/>
    <w:rsid w:val="00FC4611"/>
    <w:rsid w:val="00FE13D1"/>
    <w:rsid w:val="00FE226F"/>
    <w:rsid w:val="00FE3F5C"/>
    <w:rsid w:val="00FE5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0B"/>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B610B"/>
    <w:pPr>
      <w:keepNext/>
      <w:jc w:val="both"/>
      <w:outlineLvl w:val="0"/>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10B"/>
    <w:rPr>
      <w:rFonts w:ascii="Times New Roman" w:eastAsia="Times New Roman" w:hAnsi="Times New Roman" w:cs="Times New Roman"/>
      <w:b/>
      <w:sz w:val="28"/>
      <w:szCs w:val="20"/>
      <w:lang w:val="en-US"/>
    </w:rPr>
  </w:style>
  <w:style w:type="paragraph" w:styleId="a3">
    <w:name w:val="Document Map"/>
    <w:basedOn w:val="a"/>
    <w:link w:val="a4"/>
    <w:semiHidden/>
    <w:rsid w:val="007B610B"/>
    <w:pPr>
      <w:shd w:val="clear" w:color="auto" w:fill="000080"/>
    </w:pPr>
    <w:rPr>
      <w:rFonts w:ascii="Tahoma" w:hAnsi="Tahoma"/>
      <w:sz w:val="20"/>
      <w:szCs w:val="20"/>
    </w:rPr>
  </w:style>
  <w:style w:type="character" w:customStyle="1" w:styleId="a4">
    <w:name w:val="Схема документа Знак"/>
    <w:basedOn w:val="a0"/>
    <w:link w:val="a3"/>
    <w:semiHidden/>
    <w:rsid w:val="007B610B"/>
    <w:rPr>
      <w:rFonts w:ascii="Tahoma" w:eastAsia="Times New Roman" w:hAnsi="Tahoma" w:cs="Times New Roman"/>
      <w:sz w:val="20"/>
      <w:szCs w:val="20"/>
      <w:shd w:val="clear" w:color="auto" w:fill="000080"/>
    </w:rPr>
  </w:style>
  <w:style w:type="table" w:styleId="a5">
    <w:name w:val="Table Grid"/>
    <w:basedOn w:val="a1"/>
    <w:rsid w:val="007B61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qFormat/>
    <w:rsid w:val="007B610B"/>
    <w:pPr>
      <w:spacing w:before="100" w:beforeAutospacing="1" w:after="119"/>
    </w:pPr>
    <w:rPr>
      <w:sz w:val="24"/>
      <w:szCs w:val="24"/>
    </w:rPr>
  </w:style>
  <w:style w:type="character" w:customStyle="1" w:styleId="s1">
    <w:name w:val="s1"/>
    <w:rsid w:val="007B610B"/>
    <w:rPr>
      <w:rFonts w:ascii="Times New Roman" w:hAnsi="Times New Roman" w:cs="Times New Roman" w:hint="default"/>
      <w:b/>
      <w:bCs/>
      <w:i w:val="0"/>
      <w:iCs w:val="0"/>
      <w:strike w:val="0"/>
      <w:dstrike w:val="0"/>
      <w:color w:val="000000"/>
      <w:sz w:val="32"/>
      <w:szCs w:val="32"/>
      <w:u w:val="none"/>
      <w:effect w:val="none"/>
    </w:rPr>
  </w:style>
  <w:style w:type="paragraph" w:customStyle="1" w:styleId="Default">
    <w:name w:val="Default"/>
    <w:rsid w:val="007B61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link w:val="a9"/>
    <w:uiPriority w:val="34"/>
    <w:qFormat/>
    <w:rsid w:val="007B610B"/>
    <w:pPr>
      <w:widowControl w:val="0"/>
      <w:autoSpaceDE w:val="0"/>
      <w:autoSpaceDN w:val="0"/>
      <w:adjustRightInd w:val="0"/>
      <w:ind w:left="720"/>
      <w:contextualSpacing/>
    </w:pPr>
    <w:rPr>
      <w:sz w:val="20"/>
      <w:szCs w:val="20"/>
    </w:rPr>
  </w:style>
  <w:style w:type="character" w:styleId="aa">
    <w:name w:val="Strong"/>
    <w:uiPriority w:val="22"/>
    <w:qFormat/>
    <w:rsid w:val="007B610B"/>
    <w:rPr>
      <w:b/>
      <w:bCs/>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rsid w:val="007B610B"/>
    <w:rPr>
      <w:rFonts w:ascii="Times New Roman" w:eastAsia="Times New Roman" w:hAnsi="Times New Roman" w:cs="Times New Roman"/>
      <w:sz w:val="24"/>
      <w:szCs w:val="24"/>
    </w:rPr>
  </w:style>
  <w:style w:type="character" w:customStyle="1" w:styleId="a9">
    <w:name w:val="Абзац списка Знак"/>
    <w:link w:val="a8"/>
    <w:uiPriority w:val="34"/>
    <w:rsid w:val="007B610B"/>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B610B"/>
    <w:rPr>
      <w:rFonts w:ascii="Tahoma" w:hAnsi="Tahoma" w:cs="Tahoma"/>
      <w:sz w:val="16"/>
      <w:szCs w:val="16"/>
    </w:rPr>
  </w:style>
  <w:style w:type="character" w:customStyle="1" w:styleId="ac">
    <w:name w:val="Текст выноски Знак"/>
    <w:basedOn w:val="a0"/>
    <w:link w:val="ab"/>
    <w:uiPriority w:val="99"/>
    <w:semiHidden/>
    <w:rsid w:val="007B610B"/>
    <w:rPr>
      <w:rFonts w:ascii="Tahoma" w:eastAsia="Times New Roman" w:hAnsi="Tahoma" w:cs="Tahoma"/>
      <w:sz w:val="16"/>
      <w:szCs w:val="16"/>
      <w:lang w:eastAsia="ru-RU"/>
    </w:rPr>
  </w:style>
  <w:style w:type="paragraph" w:styleId="ad">
    <w:name w:val="header"/>
    <w:basedOn w:val="a"/>
    <w:link w:val="ae"/>
    <w:uiPriority w:val="99"/>
    <w:semiHidden/>
    <w:unhideWhenUsed/>
    <w:rsid w:val="007B610B"/>
    <w:pPr>
      <w:tabs>
        <w:tab w:val="center" w:pos="4677"/>
        <w:tab w:val="right" w:pos="9355"/>
      </w:tabs>
    </w:pPr>
  </w:style>
  <w:style w:type="character" w:customStyle="1" w:styleId="ae">
    <w:name w:val="Верхний колонтитул Знак"/>
    <w:basedOn w:val="a0"/>
    <w:link w:val="ad"/>
    <w:uiPriority w:val="99"/>
    <w:semiHidden/>
    <w:rsid w:val="007B610B"/>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7B610B"/>
    <w:pPr>
      <w:tabs>
        <w:tab w:val="center" w:pos="4677"/>
        <w:tab w:val="right" w:pos="9355"/>
      </w:tabs>
    </w:pPr>
  </w:style>
  <w:style w:type="character" w:customStyle="1" w:styleId="af0">
    <w:name w:val="Нижний колонтитул Знак"/>
    <w:basedOn w:val="a0"/>
    <w:link w:val="af"/>
    <w:uiPriority w:val="99"/>
    <w:rsid w:val="007B610B"/>
    <w:rPr>
      <w:rFonts w:ascii="Times New Roman" w:eastAsia="Times New Roman" w:hAnsi="Times New Roman" w:cs="Times New Roman"/>
      <w:sz w:val="28"/>
      <w:szCs w:val="28"/>
      <w:lang w:eastAsia="ru-RU"/>
    </w:rPr>
  </w:style>
  <w:style w:type="paragraph" w:customStyle="1" w:styleId="11">
    <w:name w:val="Абзац списка1"/>
    <w:basedOn w:val="a"/>
    <w:uiPriority w:val="99"/>
    <w:rsid w:val="00EA51EE"/>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02341958">
      <w:bodyDiv w:val="1"/>
      <w:marLeft w:val="0"/>
      <w:marRight w:val="0"/>
      <w:marTop w:val="0"/>
      <w:marBottom w:val="0"/>
      <w:divBdr>
        <w:top w:val="none" w:sz="0" w:space="0" w:color="auto"/>
        <w:left w:val="none" w:sz="0" w:space="0" w:color="auto"/>
        <w:bottom w:val="none" w:sz="0" w:space="0" w:color="auto"/>
        <w:right w:val="none" w:sz="0" w:space="0" w:color="auto"/>
      </w:divBdr>
    </w:div>
    <w:div w:id="1740668458">
      <w:bodyDiv w:val="1"/>
      <w:marLeft w:val="0"/>
      <w:marRight w:val="0"/>
      <w:marTop w:val="0"/>
      <w:marBottom w:val="0"/>
      <w:divBdr>
        <w:top w:val="none" w:sz="0" w:space="0" w:color="auto"/>
        <w:left w:val="none" w:sz="0" w:space="0" w:color="auto"/>
        <w:bottom w:val="none" w:sz="0" w:space="0" w:color="auto"/>
        <w:right w:val="none" w:sz="0" w:space="0" w:color="auto"/>
      </w:divBdr>
    </w:div>
    <w:div w:id="21081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C8B5B-8134-46BB-BC9A-3D696494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6807</Words>
  <Characters>38804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IEC</dc:creator>
  <cp:lastModifiedBy>Admin</cp:lastModifiedBy>
  <cp:revision>2</cp:revision>
  <dcterms:created xsi:type="dcterms:W3CDTF">2016-06-03T08:10:00Z</dcterms:created>
  <dcterms:modified xsi:type="dcterms:W3CDTF">2016-06-03T08:10:00Z</dcterms:modified>
</cp:coreProperties>
</file>